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7EA18" w14:textId="485CBBAD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  <w:r>
        <w:rPr>
          <w:b/>
          <w:bCs/>
          <w:noProof/>
          <w:sz w:val="24"/>
          <w:szCs w:val="24"/>
          <w:lang w:eastAsia="tr-TR"/>
        </w:rPr>
        <w:drawing>
          <wp:anchor distT="0" distB="0" distL="114300" distR="114300" simplePos="0" relativeHeight="487322112" behindDoc="1" locked="0" layoutInCell="1" allowOverlap="1" wp14:anchorId="1F532BD3" wp14:editId="4D5F867A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569200" cy="10693400"/>
            <wp:effectExtent l="0" t="0" r="0" b="0"/>
            <wp:wrapNone/>
            <wp:docPr id="1508719431" name="Resim 1508719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FC9">
        <w:t xml:space="preserve">              </w:t>
      </w:r>
    </w:p>
    <w:p w14:paraId="1C9CFCF9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A609264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7EC4823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EA9FF06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5B99B2E8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0305031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0449352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2CE4909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5F7AA2E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1B70203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7EB52F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7B74E40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B79FACB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0D494B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174B34B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781A5C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4F8B2B0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07082B6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F6D6EB1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9C7347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4EBAAB6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9BEAA25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D97B435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1CFD5D35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7F8D530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EDDE33C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089475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0088056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1DC594A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AEF7EDA" w14:textId="12CFD6D7" w:rsidR="00731533" w:rsidRPr="009B66D9" w:rsidRDefault="009B66D9" w:rsidP="009B66D9">
      <w:pPr>
        <w:pStyle w:val="GvdeMetni"/>
        <w:tabs>
          <w:tab w:val="left" w:pos="2730"/>
        </w:tabs>
        <w:rPr>
          <w:b/>
          <w:bCs/>
          <w:i/>
          <w:iCs/>
          <w:noProof/>
          <w:sz w:val="32"/>
          <w:szCs w:val="32"/>
          <w:lang w:eastAsia="tr-TR"/>
        </w:rPr>
      </w:pPr>
      <w:r>
        <w:rPr>
          <w:b/>
          <w:bCs/>
          <w:noProof/>
          <w:sz w:val="24"/>
          <w:szCs w:val="24"/>
          <w:lang w:eastAsia="tr-TR"/>
        </w:rPr>
        <w:t xml:space="preserve">                  </w:t>
      </w:r>
      <w:r w:rsidRPr="009B66D9">
        <w:rPr>
          <w:b/>
          <w:bCs/>
          <w:i/>
          <w:iCs/>
          <w:noProof/>
          <w:color w:val="002060"/>
          <w:sz w:val="32"/>
          <w:szCs w:val="32"/>
          <w:lang w:eastAsia="tr-TR"/>
        </w:rPr>
        <w:t>MCK SERİSİ ÇEKME TEST CİHAZLARI</w:t>
      </w:r>
    </w:p>
    <w:p w14:paraId="6708EB8C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50B05A6D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CF37359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E8BD912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51203F1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543FFF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1FFB59D7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DEAD1A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C0E283A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5135E1E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6F6FCD7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2107BED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197557AC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5ABF0F9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E89D7A7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29493340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8E99E5B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7CD66865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0A36D20F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566AE191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3B147697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416CCC52" w14:textId="77777777" w:rsidR="00731533" w:rsidRDefault="00731533" w:rsidP="00FF0FC9">
      <w:pPr>
        <w:pStyle w:val="GvdeMetni"/>
        <w:tabs>
          <w:tab w:val="left" w:pos="7652"/>
        </w:tabs>
        <w:rPr>
          <w:b/>
          <w:bCs/>
          <w:noProof/>
          <w:sz w:val="24"/>
          <w:szCs w:val="24"/>
          <w:lang w:eastAsia="tr-TR"/>
        </w:rPr>
      </w:pPr>
    </w:p>
    <w:p w14:paraId="692599FF" w14:textId="41F3FDCF" w:rsidR="00991A2B" w:rsidRDefault="003D107B" w:rsidP="00FF0FC9">
      <w:pPr>
        <w:pStyle w:val="GvdeMetni"/>
        <w:tabs>
          <w:tab w:val="left" w:pos="7652"/>
        </w:tabs>
      </w:pPr>
      <w:r>
        <w:tab/>
      </w:r>
      <w:r w:rsidR="00177E2A">
        <w:t xml:space="preserve">             </w:t>
      </w:r>
    </w:p>
    <w:p w14:paraId="6291C971" w14:textId="77777777" w:rsidR="00991A2B" w:rsidRDefault="00177E2A" w:rsidP="00177E2A">
      <w:pPr>
        <w:spacing w:before="93"/>
        <w:ind w:firstLine="720"/>
        <w:rPr>
          <w:b/>
          <w:sz w:val="18"/>
        </w:rPr>
      </w:pPr>
      <w:r>
        <w:rPr>
          <w:b/>
          <w:sz w:val="18"/>
        </w:rPr>
        <w:t xml:space="preserve">   </w:t>
      </w:r>
    </w:p>
    <w:p w14:paraId="0DE9CCEB" w14:textId="77777777" w:rsidR="00991A2B" w:rsidRDefault="003D107B">
      <w:pPr>
        <w:pStyle w:val="KonuBal"/>
      </w:pPr>
      <w:r>
        <w:lastRenderedPageBreak/>
        <w:t>--------------------------------------------------------------</w:t>
      </w:r>
    </w:p>
    <w:p w14:paraId="5D67172E" w14:textId="2AAE1119" w:rsidR="003D107B" w:rsidRDefault="003D107B" w:rsidP="003D107B">
      <w:pPr>
        <w:pStyle w:val="Balk1"/>
        <w:spacing w:before="189" w:line="600" w:lineRule="atLeast"/>
        <w:ind w:left="748" w:right="1663"/>
        <w:rPr>
          <w:w w:val="95"/>
          <w:sz w:val="28"/>
          <w:szCs w:val="28"/>
        </w:rPr>
      </w:pPr>
      <w:r w:rsidRPr="0079736E">
        <w:rPr>
          <w:w w:val="95"/>
          <w:sz w:val="28"/>
          <w:szCs w:val="28"/>
        </w:rPr>
        <w:t>M</w:t>
      </w:r>
      <w:r w:rsidR="000A225C" w:rsidRPr="0079736E">
        <w:rPr>
          <w:w w:val="95"/>
          <w:sz w:val="28"/>
          <w:szCs w:val="28"/>
        </w:rPr>
        <w:t>CK</w:t>
      </w:r>
      <w:r w:rsidR="00683905" w:rsidRPr="0079736E">
        <w:rPr>
          <w:w w:val="95"/>
          <w:sz w:val="28"/>
          <w:szCs w:val="28"/>
        </w:rPr>
        <w:t xml:space="preserve"> </w:t>
      </w:r>
      <w:r w:rsidRPr="0079736E">
        <w:rPr>
          <w:w w:val="95"/>
          <w:sz w:val="28"/>
          <w:szCs w:val="28"/>
        </w:rPr>
        <w:t>- SER</w:t>
      </w:r>
      <w:r w:rsidR="00795C09" w:rsidRPr="0079736E">
        <w:rPr>
          <w:w w:val="95"/>
          <w:sz w:val="28"/>
          <w:szCs w:val="28"/>
        </w:rPr>
        <w:t>İ</w:t>
      </w:r>
      <w:r w:rsidRPr="0079736E">
        <w:rPr>
          <w:w w:val="95"/>
          <w:sz w:val="28"/>
          <w:szCs w:val="28"/>
        </w:rPr>
        <w:t>S</w:t>
      </w:r>
      <w:r w:rsidR="00795C09" w:rsidRPr="0079736E">
        <w:rPr>
          <w:w w:val="95"/>
          <w:sz w:val="28"/>
          <w:szCs w:val="28"/>
        </w:rPr>
        <w:t>İ</w:t>
      </w:r>
      <w:r w:rsidRPr="0079736E">
        <w:rPr>
          <w:w w:val="95"/>
          <w:sz w:val="28"/>
          <w:szCs w:val="28"/>
        </w:rPr>
        <w:t xml:space="preserve"> </w:t>
      </w:r>
      <w:r w:rsidR="000A225C" w:rsidRPr="0079736E">
        <w:rPr>
          <w:w w:val="95"/>
          <w:sz w:val="28"/>
          <w:szCs w:val="28"/>
        </w:rPr>
        <w:t>ELEKTROMEKANİK</w:t>
      </w:r>
      <w:r w:rsidR="00177E2A" w:rsidRPr="0079736E">
        <w:rPr>
          <w:w w:val="95"/>
          <w:sz w:val="28"/>
          <w:szCs w:val="28"/>
        </w:rPr>
        <w:t xml:space="preserve"> </w:t>
      </w:r>
      <w:r w:rsidRPr="0079736E">
        <w:rPr>
          <w:w w:val="95"/>
          <w:sz w:val="28"/>
          <w:szCs w:val="28"/>
        </w:rPr>
        <w:t xml:space="preserve">ÇEKME </w:t>
      </w:r>
      <w:r w:rsidR="00177E2A" w:rsidRPr="0079736E">
        <w:rPr>
          <w:w w:val="95"/>
          <w:sz w:val="28"/>
          <w:szCs w:val="28"/>
        </w:rPr>
        <w:t>TEST C</w:t>
      </w:r>
      <w:r w:rsidR="00795C09" w:rsidRPr="0079736E">
        <w:rPr>
          <w:w w:val="95"/>
          <w:sz w:val="28"/>
          <w:szCs w:val="28"/>
        </w:rPr>
        <w:t>İ</w:t>
      </w:r>
      <w:r w:rsidRPr="0079736E">
        <w:rPr>
          <w:w w:val="95"/>
          <w:sz w:val="28"/>
          <w:szCs w:val="28"/>
        </w:rPr>
        <w:t xml:space="preserve">HAZLARI </w:t>
      </w:r>
    </w:p>
    <w:p w14:paraId="2E15E471" w14:textId="77777777" w:rsidR="009B715A" w:rsidRDefault="009B715A" w:rsidP="009B66D9">
      <w:pPr>
        <w:spacing w:after="120"/>
      </w:pPr>
    </w:p>
    <w:p w14:paraId="5CE1764F" w14:textId="1AF11741" w:rsidR="006E22A4" w:rsidRPr="009B715A" w:rsidRDefault="009B66D9" w:rsidP="009B66D9">
      <w:pPr>
        <w:spacing w:after="120"/>
      </w:pPr>
      <w:r w:rsidRPr="009B715A">
        <w:t>İleri Seviye Malzeme Analizi için Hassas Test Çözümleri</w:t>
      </w:r>
    </w:p>
    <w:p w14:paraId="1458122C" w14:textId="77777777" w:rsidR="009B715A" w:rsidRPr="007154F8" w:rsidRDefault="009B715A" w:rsidP="009B715A">
      <w:r w:rsidRPr="007154F8">
        <w:t xml:space="preserve">• </w:t>
      </w:r>
      <w:bookmarkStart w:id="0" w:name="_Hlk222927482"/>
      <w:r w:rsidRPr="007154F8">
        <w:t>Yerli mühendislik, global kalite</w:t>
      </w:r>
    </w:p>
    <w:p w14:paraId="11BDF05D" w14:textId="77777777" w:rsidR="009B715A" w:rsidRPr="007154F8" w:rsidRDefault="009B715A" w:rsidP="009B715A">
      <w:r w:rsidRPr="007154F8">
        <w:t>• Esnek üretim ve özel çözümler</w:t>
      </w:r>
    </w:p>
    <w:p w14:paraId="3EBAD31D" w14:textId="77777777" w:rsidR="009B715A" w:rsidRPr="007154F8" w:rsidRDefault="009B715A" w:rsidP="009B715A">
      <w:r w:rsidRPr="007154F8">
        <w:t>• Satış sonrası güçlü destek</w:t>
      </w:r>
    </w:p>
    <w:bookmarkEnd w:id="0"/>
    <w:p w14:paraId="6C1B489B" w14:textId="77777777" w:rsidR="00ED27FC" w:rsidRDefault="00ED27FC" w:rsidP="00ED27FC">
      <w:pPr>
        <w:pStyle w:val="AralkYok"/>
      </w:pPr>
    </w:p>
    <w:p w14:paraId="0A5D8ED4" w14:textId="67D6FE65" w:rsidR="008537D4" w:rsidRPr="006E22A4" w:rsidRDefault="008537D4" w:rsidP="00F93EC9">
      <w:pPr>
        <w:pStyle w:val="ListeParagraf"/>
      </w:pPr>
      <w:r w:rsidRPr="006E22A4">
        <w:t xml:space="preserve">ALŞA marka </w:t>
      </w:r>
      <w:r w:rsidR="003D107B" w:rsidRPr="006E22A4">
        <w:t>M</w:t>
      </w:r>
      <w:r w:rsidR="000A225C" w:rsidRPr="006E22A4">
        <w:t>CK</w:t>
      </w:r>
      <w:r w:rsidR="003D107B" w:rsidRPr="006E22A4">
        <w:t xml:space="preserve"> </w:t>
      </w:r>
      <w:r w:rsidR="000A225C" w:rsidRPr="006E22A4">
        <w:t>se</w:t>
      </w:r>
      <w:r w:rsidR="003D107B" w:rsidRPr="006E22A4">
        <w:t xml:space="preserve">risi </w:t>
      </w:r>
      <w:r w:rsidR="000A225C" w:rsidRPr="006E22A4">
        <w:t>Elektromekanik</w:t>
      </w:r>
      <w:r w:rsidR="003D107B" w:rsidRPr="006E22A4">
        <w:t xml:space="preserve"> </w:t>
      </w:r>
      <w:r w:rsidR="003464B1">
        <w:t>U</w:t>
      </w:r>
      <w:r w:rsidR="003D107B" w:rsidRPr="006E22A4">
        <w:t xml:space="preserve">niversal </w:t>
      </w:r>
      <w:r w:rsidR="003464B1">
        <w:t>T</w:t>
      </w:r>
      <w:r w:rsidR="003D107B" w:rsidRPr="006E22A4">
        <w:t xml:space="preserve">est </w:t>
      </w:r>
      <w:r w:rsidR="003464B1">
        <w:t>C</w:t>
      </w:r>
      <w:r w:rsidR="003D107B" w:rsidRPr="006E22A4">
        <w:t>ihazları</w:t>
      </w:r>
      <w:r w:rsidRPr="006E22A4">
        <w:t>mız</w:t>
      </w:r>
      <w:r w:rsidR="00D03F93">
        <w:t>;</w:t>
      </w:r>
      <w:r w:rsidR="003D107B" w:rsidRPr="006E22A4">
        <w:t xml:space="preserve"> tüm dünya üzerinde geçerli olan test standartları</w:t>
      </w:r>
    </w:p>
    <w:p w14:paraId="4F49EB8D" w14:textId="3DEA43F4" w:rsidR="000A225C" w:rsidRPr="006E22A4" w:rsidRDefault="003D107B" w:rsidP="00F93EC9">
      <w:pPr>
        <w:pStyle w:val="ListeParagraf"/>
      </w:pPr>
      <w:r w:rsidRPr="006E22A4">
        <w:t>ile</w:t>
      </w:r>
      <w:r w:rsidR="00ED27FC" w:rsidRPr="006E22A4">
        <w:t xml:space="preserve"> </w:t>
      </w:r>
      <w:r w:rsidR="00177E2A" w:rsidRPr="006E22A4">
        <w:t>Çekme</w:t>
      </w:r>
      <w:r w:rsidRPr="006E22A4">
        <w:t>,</w:t>
      </w:r>
      <w:r w:rsidR="00177E2A" w:rsidRPr="006E22A4">
        <w:t xml:space="preserve"> B</w:t>
      </w:r>
      <w:r w:rsidRPr="006E22A4">
        <w:t>asma,</w:t>
      </w:r>
      <w:r w:rsidR="00177E2A" w:rsidRPr="006E22A4">
        <w:t xml:space="preserve"> Eğilme</w:t>
      </w:r>
      <w:r w:rsidR="000A225C" w:rsidRPr="006E22A4">
        <w:t>, Yorulma ve Yükte bekletme</w:t>
      </w:r>
      <w:r w:rsidR="00177E2A" w:rsidRPr="006E22A4">
        <w:t xml:space="preserve"> </w:t>
      </w:r>
      <w:r w:rsidRPr="006E22A4">
        <w:t>testleri</w:t>
      </w:r>
      <w:r w:rsidR="00F32170" w:rsidRPr="006E22A4">
        <w:t xml:space="preserve"> </w:t>
      </w:r>
      <w:r w:rsidR="008537D4" w:rsidRPr="006E22A4">
        <w:t>v</w:t>
      </w:r>
      <w:r w:rsidRPr="006E22A4">
        <w:t>e</w:t>
      </w:r>
      <w:r w:rsidR="008537D4" w:rsidRPr="006E22A4">
        <w:t xml:space="preserve"> </w:t>
      </w:r>
      <w:r w:rsidRPr="006E22A4">
        <w:t>değişik fikstürler kullanarak yüzlerce çeşit testi</w:t>
      </w:r>
      <w:r w:rsidR="00177E2A" w:rsidRPr="006E22A4">
        <w:t>,</w:t>
      </w:r>
    </w:p>
    <w:p w14:paraId="798C6C6B" w14:textId="5F3DCA9F" w:rsidR="000A225C" w:rsidRPr="006E22A4" w:rsidRDefault="00177E2A" w:rsidP="00F93EC9">
      <w:pPr>
        <w:pStyle w:val="ListeParagraf"/>
      </w:pPr>
      <w:r w:rsidRPr="006E22A4">
        <w:t>m</w:t>
      </w:r>
      <w:r w:rsidR="003D107B" w:rsidRPr="006E22A4">
        <w:t>etal ve/veya metal olmayan malzemelerde</w:t>
      </w:r>
      <w:r w:rsidR="00A0762A" w:rsidRPr="006E22A4">
        <w:t xml:space="preserve"> yüksek kalite, verimlilik</w:t>
      </w:r>
      <w:r w:rsidR="000A225C" w:rsidRPr="006E22A4">
        <w:t xml:space="preserve"> </w:t>
      </w:r>
      <w:r w:rsidR="00A0762A" w:rsidRPr="006E22A4">
        <w:t>ve hassasiyet</w:t>
      </w:r>
      <w:r w:rsidR="000A225C" w:rsidRPr="006E22A4">
        <w:t xml:space="preserve"> </w:t>
      </w:r>
      <w:r w:rsidR="00A0762A" w:rsidRPr="006E22A4">
        <w:t>prensibiyle</w:t>
      </w:r>
      <w:r w:rsidR="00F32170" w:rsidRPr="006E22A4">
        <w:t xml:space="preserve"> </w:t>
      </w:r>
      <w:r w:rsidR="00A0762A" w:rsidRPr="006E22A4">
        <w:t>dünya standartlarında</w:t>
      </w:r>
    </w:p>
    <w:p w14:paraId="276878E4" w14:textId="2EA13574" w:rsidR="00991A2B" w:rsidRPr="006E22A4" w:rsidRDefault="00A0762A" w:rsidP="00F93EC9">
      <w:pPr>
        <w:pStyle w:val="ListeParagraf"/>
      </w:pPr>
      <w:r w:rsidRPr="006E22A4">
        <w:t>çözümler sağlamak amacıyla tasarlanmıştır.</w:t>
      </w:r>
    </w:p>
    <w:p w14:paraId="7AB80F74" w14:textId="77777777" w:rsidR="000A225C" w:rsidRPr="006E22A4" w:rsidRDefault="000A225C" w:rsidP="00F93EC9">
      <w:pPr>
        <w:pStyle w:val="ListeParagraf"/>
      </w:pPr>
    </w:p>
    <w:p w14:paraId="31579F43" w14:textId="7BB3B3B3" w:rsidR="00ED27FC" w:rsidRPr="006E22A4" w:rsidRDefault="003D107B" w:rsidP="00F93EC9">
      <w:pPr>
        <w:pStyle w:val="ListeParagraf"/>
      </w:pPr>
      <w:r w:rsidRPr="006E22A4">
        <w:t>M</w:t>
      </w:r>
      <w:r w:rsidR="000A225C" w:rsidRPr="006E22A4">
        <w:t>CK</w:t>
      </w:r>
      <w:r w:rsidR="00683905" w:rsidRPr="006E22A4">
        <w:t xml:space="preserve"> </w:t>
      </w:r>
      <w:r w:rsidRPr="006E22A4">
        <w:t>serisi</w:t>
      </w:r>
      <w:r w:rsidR="000A225C" w:rsidRPr="006E22A4">
        <w:t xml:space="preserve"> cihazlarımız</w:t>
      </w:r>
      <w:r w:rsidRPr="006E22A4">
        <w:t xml:space="preserve"> </w:t>
      </w:r>
      <w:r w:rsidR="001C6FE6">
        <w:t xml:space="preserve">mühendislerimizce geliştirilmiş olan </w:t>
      </w:r>
      <w:r w:rsidRPr="006E22A4">
        <w:t xml:space="preserve">en </w:t>
      </w:r>
      <w:r w:rsidR="001C6FE6">
        <w:t>optimum</w:t>
      </w:r>
      <w:r w:rsidRPr="006E22A4">
        <w:t xml:space="preserve"> gövde yapısın</w:t>
      </w:r>
      <w:r w:rsidR="001C6FE6">
        <w:t>a ve fonksiyonel test program</w:t>
      </w:r>
    </w:p>
    <w:p w14:paraId="6DF295D9" w14:textId="31DE1EFD" w:rsidR="00991A2B" w:rsidRPr="006E22A4" w:rsidRDefault="00177E2A" w:rsidP="00F93EC9">
      <w:pPr>
        <w:pStyle w:val="ListeParagraf"/>
      </w:pPr>
      <w:r w:rsidRPr="006E22A4">
        <w:t>s</w:t>
      </w:r>
      <w:r w:rsidR="003D107B" w:rsidRPr="006E22A4">
        <w:t>istemine sahiptir.</w:t>
      </w:r>
    </w:p>
    <w:p w14:paraId="0DEE9FD3" w14:textId="77777777" w:rsidR="00A0762A" w:rsidRPr="006E22A4" w:rsidRDefault="00A0762A" w:rsidP="00F93EC9">
      <w:pPr>
        <w:pStyle w:val="ListeParagraf"/>
      </w:pPr>
    </w:p>
    <w:p w14:paraId="3C3DE266" w14:textId="60930D93" w:rsidR="0079736E" w:rsidRPr="006E22A4" w:rsidRDefault="00A0762A" w:rsidP="00F93EC9">
      <w:pPr>
        <w:pStyle w:val="ListeParagraf"/>
        <w:rPr>
          <w:rStyle w:val="Gl"/>
          <w:b w:val="0"/>
          <w:bCs w:val="0"/>
          <w:color w:val="242424"/>
        </w:rPr>
      </w:pPr>
      <w:r w:rsidRPr="006E22A4">
        <w:rPr>
          <w:rStyle w:val="Gl"/>
          <w:b w:val="0"/>
          <w:bCs w:val="0"/>
          <w:color w:val="242424"/>
        </w:rPr>
        <w:t xml:space="preserve">Test </w:t>
      </w:r>
      <w:r w:rsidR="001868F7">
        <w:rPr>
          <w:rStyle w:val="Gl"/>
          <w:b w:val="0"/>
          <w:bCs w:val="0"/>
          <w:color w:val="242424"/>
        </w:rPr>
        <w:t>c</w:t>
      </w:r>
      <w:r w:rsidRPr="006E22A4">
        <w:rPr>
          <w:rStyle w:val="Gl"/>
          <w:b w:val="0"/>
          <w:bCs w:val="0"/>
          <w:color w:val="242424"/>
        </w:rPr>
        <w:t>ihazları</w:t>
      </w:r>
      <w:r w:rsidR="00F32170" w:rsidRPr="006E22A4">
        <w:rPr>
          <w:rStyle w:val="Gl"/>
          <w:b w:val="0"/>
          <w:bCs w:val="0"/>
          <w:color w:val="242424"/>
        </w:rPr>
        <w:t>mız</w:t>
      </w:r>
      <w:r w:rsidRPr="006E22A4">
        <w:rPr>
          <w:color w:val="242424"/>
        </w:rPr>
        <w:t xml:space="preserve"> özel kullanım alanlarında uygulanmak üzere ürettiğimiz</w:t>
      </w:r>
      <w:r w:rsidRPr="006E22A4">
        <w:rPr>
          <w:rStyle w:val="Gl"/>
          <w:b w:val="0"/>
          <w:bCs w:val="0"/>
          <w:color w:val="242424"/>
        </w:rPr>
        <w:t> test aksesuarları, çekme</w:t>
      </w:r>
      <w:r w:rsidR="0079736E" w:rsidRPr="006E22A4">
        <w:rPr>
          <w:rStyle w:val="Gl"/>
          <w:b w:val="0"/>
          <w:bCs w:val="0"/>
          <w:color w:val="242424"/>
        </w:rPr>
        <w:t xml:space="preserve"> </w:t>
      </w:r>
      <w:r w:rsidR="000A225C" w:rsidRPr="006E22A4">
        <w:rPr>
          <w:rStyle w:val="Gl"/>
          <w:b w:val="0"/>
          <w:bCs w:val="0"/>
          <w:color w:val="242424"/>
        </w:rPr>
        <w:t>ç</w:t>
      </w:r>
      <w:r w:rsidRPr="006E22A4">
        <w:rPr>
          <w:rStyle w:val="Gl"/>
          <w:b w:val="0"/>
          <w:bCs w:val="0"/>
          <w:color w:val="242424"/>
        </w:rPr>
        <w:t>eneleri, test</w:t>
      </w:r>
    </w:p>
    <w:p w14:paraId="643FFE56" w14:textId="48EBE471" w:rsidR="00A0762A" w:rsidRPr="006E22A4" w:rsidRDefault="00A0762A" w:rsidP="00F93EC9">
      <w:pPr>
        <w:pStyle w:val="ListeParagraf"/>
        <w:rPr>
          <w:color w:val="242424"/>
        </w:rPr>
      </w:pPr>
      <w:r w:rsidRPr="006E22A4">
        <w:rPr>
          <w:rStyle w:val="Gl"/>
          <w:b w:val="0"/>
          <w:bCs w:val="0"/>
          <w:color w:val="242424"/>
        </w:rPr>
        <w:t xml:space="preserve">fikstürleri, </w:t>
      </w:r>
      <w:r w:rsidR="00B445F2">
        <w:rPr>
          <w:rStyle w:val="Gl"/>
          <w:b w:val="0"/>
          <w:bCs w:val="0"/>
          <w:color w:val="242424"/>
        </w:rPr>
        <w:t xml:space="preserve">çeşitli </w:t>
      </w:r>
      <w:r w:rsidRPr="006E22A4">
        <w:rPr>
          <w:rStyle w:val="Gl"/>
          <w:b w:val="0"/>
          <w:bCs w:val="0"/>
          <w:color w:val="242424"/>
        </w:rPr>
        <w:t>aparatlar, yüksek sıcaklık fırınları, iklimlendirme test kabinleri, otomatik,</w:t>
      </w:r>
      <w:r w:rsidR="001868F7">
        <w:rPr>
          <w:rStyle w:val="Gl"/>
          <w:b w:val="0"/>
          <w:bCs w:val="0"/>
          <w:color w:val="242424"/>
        </w:rPr>
        <w:t xml:space="preserve"> </w:t>
      </w:r>
      <w:r w:rsidRPr="006E22A4">
        <w:rPr>
          <w:rStyle w:val="Gl"/>
          <w:b w:val="0"/>
          <w:bCs w:val="0"/>
          <w:color w:val="242424"/>
        </w:rPr>
        <w:t>video</w:t>
      </w:r>
      <w:r w:rsidR="00B445F2">
        <w:rPr>
          <w:rStyle w:val="Gl"/>
          <w:b w:val="0"/>
          <w:bCs w:val="0"/>
          <w:color w:val="242424"/>
        </w:rPr>
        <w:t>,</w:t>
      </w:r>
      <w:r w:rsidRPr="006E22A4">
        <w:rPr>
          <w:rStyle w:val="Gl"/>
          <w:b w:val="0"/>
          <w:bCs w:val="0"/>
          <w:color w:val="242424"/>
        </w:rPr>
        <w:t xml:space="preserve"> lazer </w:t>
      </w:r>
      <w:r w:rsidR="00B445F2">
        <w:rPr>
          <w:rStyle w:val="Gl"/>
          <w:b w:val="0"/>
          <w:bCs w:val="0"/>
          <w:color w:val="242424"/>
        </w:rPr>
        <w:t>ve</w:t>
      </w:r>
      <w:r w:rsidRPr="006E22A4">
        <w:rPr>
          <w:rStyle w:val="Gl"/>
          <w:b w:val="0"/>
          <w:bCs w:val="0"/>
          <w:color w:val="242424"/>
        </w:rPr>
        <w:t xml:space="preserve"> long travel ekstansometreler</w:t>
      </w:r>
      <w:r w:rsidRPr="006E22A4">
        <w:rPr>
          <w:color w:val="242424"/>
        </w:rPr>
        <w:t> ile birlikte kullanılarak</w:t>
      </w:r>
      <w:r w:rsidR="000A225C" w:rsidRPr="006E22A4">
        <w:rPr>
          <w:color w:val="242424"/>
        </w:rPr>
        <w:t xml:space="preserve"> </w:t>
      </w:r>
      <w:r w:rsidRPr="006E22A4">
        <w:rPr>
          <w:rStyle w:val="Gl"/>
          <w:b w:val="0"/>
          <w:bCs w:val="0"/>
          <w:color w:val="242424"/>
        </w:rPr>
        <w:t>birçok malzemeye çekme,</w:t>
      </w:r>
      <w:r w:rsidR="000A225C" w:rsidRPr="006E22A4">
        <w:rPr>
          <w:rStyle w:val="Gl"/>
          <w:b w:val="0"/>
          <w:bCs w:val="0"/>
          <w:color w:val="242424"/>
        </w:rPr>
        <w:t xml:space="preserve"> </w:t>
      </w:r>
      <w:r w:rsidRPr="006E22A4">
        <w:rPr>
          <w:rStyle w:val="Gl"/>
          <w:b w:val="0"/>
          <w:bCs w:val="0"/>
          <w:color w:val="242424"/>
        </w:rPr>
        <w:t>basma</w:t>
      </w:r>
      <w:r w:rsidR="000A225C" w:rsidRPr="006E22A4">
        <w:rPr>
          <w:rStyle w:val="Gl"/>
          <w:b w:val="0"/>
          <w:bCs w:val="0"/>
          <w:color w:val="242424"/>
        </w:rPr>
        <w:t>,</w:t>
      </w:r>
      <w:r w:rsidR="0079736E" w:rsidRPr="006E22A4">
        <w:rPr>
          <w:rStyle w:val="Gl"/>
          <w:b w:val="0"/>
          <w:bCs w:val="0"/>
          <w:color w:val="242424"/>
        </w:rPr>
        <w:t xml:space="preserve"> </w:t>
      </w:r>
      <w:r w:rsidRPr="006E22A4">
        <w:rPr>
          <w:rStyle w:val="Gl"/>
          <w:b w:val="0"/>
          <w:bCs w:val="0"/>
          <w:color w:val="242424"/>
        </w:rPr>
        <w:t>eğ</w:t>
      </w:r>
      <w:r w:rsidR="000A225C" w:rsidRPr="006E22A4">
        <w:rPr>
          <w:rStyle w:val="Gl"/>
          <w:b w:val="0"/>
          <w:bCs w:val="0"/>
          <w:color w:val="242424"/>
        </w:rPr>
        <w:t>il</w:t>
      </w:r>
      <w:r w:rsidRPr="006E22A4">
        <w:rPr>
          <w:rStyle w:val="Gl"/>
          <w:b w:val="0"/>
          <w:bCs w:val="0"/>
          <w:color w:val="242424"/>
        </w:rPr>
        <w:t>me</w:t>
      </w:r>
      <w:r w:rsidR="000A225C" w:rsidRPr="006E22A4">
        <w:rPr>
          <w:rStyle w:val="Gl"/>
          <w:b w:val="0"/>
          <w:bCs w:val="0"/>
          <w:color w:val="242424"/>
        </w:rPr>
        <w:t>,yorulma ve yükte bekletme</w:t>
      </w:r>
      <w:r w:rsidRPr="006E22A4">
        <w:rPr>
          <w:rStyle w:val="Gl"/>
          <w:b w:val="0"/>
          <w:bCs w:val="0"/>
          <w:color w:val="242424"/>
        </w:rPr>
        <w:t xml:space="preserve"> deneylerini</w:t>
      </w:r>
      <w:r w:rsidRPr="006E22A4">
        <w:rPr>
          <w:color w:val="242424"/>
        </w:rPr>
        <w:t> uygulayabilmenizi sağla</w:t>
      </w:r>
      <w:r w:rsidR="00F32170" w:rsidRPr="006E22A4">
        <w:rPr>
          <w:color w:val="242424"/>
        </w:rPr>
        <w:t>maktadır.</w:t>
      </w:r>
    </w:p>
    <w:p w14:paraId="6D7EE6B4" w14:textId="77777777" w:rsidR="0079736E" w:rsidRPr="006E22A4" w:rsidRDefault="0079736E" w:rsidP="00F93EC9">
      <w:pPr>
        <w:pStyle w:val="ListeParagraf"/>
        <w:rPr>
          <w:color w:val="242424"/>
          <w:shd w:val="clear" w:color="auto" w:fill="FFFFFF"/>
        </w:rPr>
      </w:pPr>
    </w:p>
    <w:p w14:paraId="0789F7C4" w14:textId="392C2471" w:rsidR="000A225C" w:rsidRPr="006E22A4" w:rsidRDefault="000A225C" w:rsidP="00F93EC9">
      <w:pPr>
        <w:pStyle w:val="ListeParagraf"/>
        <w:rPr>
          <w:color w:val="242424"/>
          <w:shd w:val="clear" w:color="auto" w:fill="FFFFFF"/>
        </w:rPr>
      </w:pPr>
      <w:r w:rsidRPr="006E22A4">
        <w:rPr>
          <w:color w:val="242424"/>
          <w:shd w:val="clear" w:color="auto" w:fill="FFFFFF"/>
        </w:rPr>
        <w:t>Fonksiyonel kullanıma uygun tasarlanmış </w:t>
      </w:r>
      <w:r w:rsidR="0079736E" w:rsidRPr="006E22A4">
        <w:rPr>
          <w:color w:val="242424"/>
          <w:shd w:val="clear" w:color="auto" w:fill="FFFFFF"/>
        </w:rPr>
        <w:t>t</w:t>
      </w:r>
      <w:r w:rsidRPr="006E22A4">
        <w:rPr>
          <w:color w:val="242424"/>
          <w:shd w:val="clear" w:color="auto" w:fill="FFFFFF"/>
        </w:rPr>
        <w:t xml:space="preserve">est </w:t>
      </w:r>
      <w:r w:rsidR="0079736E" w:rsidRPr="006E22A4">
        <w:rPr>
          <w:color w:val="242424"/>
          <w:shd w:val="clear" w:color="auto" w:fill="FFFFFF"/>
        </w:rPr>
        <w:t>c</w:t>
      </w:r>
      <w:r w:rsidRPr="006E22A4">
        <w:rPr>
          <w:color w:val="242424"/>
          <w:shd w:val="clear" w:color="auto" w:fill="FFFFFF"/>
        </w:rPr>
        <w:t>ihazlarımız</w:t>
      </w:r>
      <w:r w:rsidRPr="006E22A4">
        <w:rPr>
          <w:rStyle w:val="Gl"/>
          <w:color w:val="242424"/>
          <w:shd w:val="clear" w:color="auto" w:fill="FFFFFF"/>
        </w:rPr>
        <w:t> </w:t>
      </w:r>
      <w:r w:rsidRPr="006E22A4">
        <w:rPr>
          <w:color w:val="242424"/>
          <w:shd w:val="clear" w:color="auto" w:fill="FFFFFF"/>
        </w:rPr>
        <w:t>sayesinde farklılık gösteren numunelerinizin çekme, basma, eğilme, yorulma ve yükte bekletme testlerini</w:t>
      </w:r>
      <w:r w:rsidRPr="006E22A4">
        <w:rPr>
          <w:rStyle w:val="Gl"/>
          <w:color w:val="242424"/>
          <w:shd w:val="clear" w:color="auto" w:fill="FFFFFF"/>
        </w:rPr>
        <w:t> </w:t>
      </w:r>
      <w:r w:rsidRPr="006E22A4">
        <w:rPr>
          <w:color w:val="242424"/>
          <w:shd w:val="clear" w:color="auto" w:fill="FFFFFF"/>
        </w:rPr>
        <w:t>uygun aksesuarları temin ederek gerçekleştirebilirsiniz.</w:t>
      </w:r>
    </w:p>
    <w:p w14:paraId="6AC7C950" w14:textId="404953BE" w:rsidR="00ED27FC" w:rsidRPr="006E22A4" w:rsidRDefault="00F32170" w:rsidP="00F93EC9">
      <w:pPr>
        <w:pStyle w:val="ListeParagraf"/>
        <w:rPr>
          <w:color w:val="242424"/>
        </w:rPr>
      </w:pPr>
      <w:r w:rsidRPr="006E22A4">
        <w:rPr>
          <w:color w:val="242424"/>
        </w:rPr>
        <w:t>Çeşitli</w:t>
      </w:r>
      <w:r w:rsidR="00A0762A" w:rsidRPr="006E22A4">
        <w:rPr>
          <w:color w:val="242424"/>
        </w:rPr>
        <w:t xml:space="preserve"> üretim projeleri ve  test uygulamalarına özel kullanmanız gereken birçok farklı malzeme, şekil ve boyuta göre</w:t>
      </w:r>
    </w:p>
    <w:p w14:paraId="7FA4B7CF" w14:textId="581E6422" w:rsidR="0079736E" w:rsidRPr="006E22A4" w:rsidRDefault="00A0762A" w:rsidP="00F93EC9">
      <w:pPr>
        <w:pStyle w:val="ListeParagraf"/>
        <w:rPr>
          <w:rStyle w:val="Gl"/>
          <w:b w:val="0"/>
          <w:bCs w:val="0"/>
          <w:color w:val="242424"/>
        </w:rPr>
      </w:pPr>
      <w:r w:rsidRPr="006E22A4">
        <w:rPr>
          <w:color w:val="242424"/>
        </w:rPr>
        <w:t>oluşturulacak numuneleriniz için </w:t>
      </w:r>
      <w:r w:rsidRPr="006E22A4">
        <w:rPr>
          <w:rStyle w:val="Gl"/>
          <w:b w:val="0"/>
          <w:bCs w:val="0"/>
          <w:color w:val="242424"/>
        </w:rPr>
        <w:t>ASTM, ISO, DIN, EN, BS ve diğer uluslararası test standartlarına</w:t>
      </w:r>
      <w:r w:rsidRPr="006E22A4">
        <w:rPr>
          <w:color w:val="242424"/>
        </w:rPr>
        <w:t> göre </w:t>
      </w:r>
      <w:r w:rsidRPr="006E22A4">
        <w:rPr>
          <w:rStyle w:val="Gl"/>
          <w:b w:val="0"/>
          <w:bCs w:val="0"/>
          <w:color w:val="242424"/>
        </w:rPr>
        <w:t>çene, test</w:t>
      </w:r>
    </w:p>
    <w:p w14:paraId="31A7ECE7" w14:textId="232C9033" w:rsidR="00991A2B" w:rsidRPr="006E22A4" w:rsidRDefault="00A0762A" w:rsidP="00F93EC9">
      <w:pPr>
        <w:pStyle w:val="ListeParagraf"/>
        <w:rPr>
          <w:color w:val="242424"/>
        </w:rPr>
      </w:pPr>
      <w:r w:rsidRPr="006E22A4">
        <w:rPr>
          <w:rStyle w:val="Gl"/>
          <w:b w:val="0"/>
          <w:bCs w:val="0"/>
          <w:color w:val="242424"/>
        </w:rPr>
        <w:t>fikstürü, aksesuar ve aparatı</w:t>
      </w:r>
      <w:r w:rsidRPr="006E22A4">
        <w:rPr>
          <w:color w:val="242424"/>
        </w:rPr>
        <w:t> bünyemizde üretebil</w:t>
      </w:r>
      <w:r w:rsidR="000A225C" w:rsidRPr="006E22A4">
        <w:rPr>
          <w:color w:val="242424"/>
        </w:rPr>
        <w:t>mekteyiz.</w:t>
      </w:r>
    </w:p>
    <w:p w14:paraId="6B9FC1CB" w14:textId="77777777" w:rsidR="00ED27FC" w:rsidRPr="006E22A4" w:rsidRDefault="00ED27FC" w:rsidP="00F93EC9">
      <w:pPr>
        <w:pStyle w:val="ListeParagraf"/>
        <w:rPr>
          <w:color w:val="242424"/>
          <w:shd w:val="clear" w:color="auto" w:fill="FFFFFF"/>
        </w:rPr>
      </w:pPr>
    </w:p>
    <w:p w14:paraId="5D209FE2" w14:textId="4085EBA6" w:rsidR="00ED27FC" w:rsidRPr="006E22A4" w:rsidRDefault="00F32170" w:rsidP="00F93EC9">
      <w:pPr>
        <w:pStyle w:val="ListeParagraf"/>
        <w:rPr>
          <w:color w:val="242424"/>
          <w:shd w:val="clear" w:color="auto" w:fill="FFFFFF"/>
        </w:rPr>
      </w:pPr>
      <w:r w:rsidRPr="006E22A4">
        <w:rPr>
          <w:color w:val="242424"/>
          <w:shd w:val="clear" w:color="auto" w:fill="FFFFFF"/>
        </w:rPr>
        <w:t xml:space="preserve">Test </w:t>
      </w:r>
      <w:r w:rsidR="00384A96">
        <w:rPr>
          <w:color w:val="242424"/>
          <w:shd w:val="clear" w:color="auto" w:fill="FFFFFF"/>
        </w:rPr>
        <w:t>c</w:t>
      </w:r>
      <w:r w:rsidRPr="006E22A4">
        <w:rPr>
          <w:color w:val="242424"/>
          <w:shd w:val="clear" w:color="auto" w:fill="FFFFFF"/>
        </w:rPr>
        <w:t xml:space="preserve">ihazlarımız, </w:t>
      </w:r>
      <w:r w:rsidR="00607D7A">
        <w:rPr>
          <w:color w:val="242424"/>
          <w:shd w:val="clear" w:color="auto" w:fill="FFFFFF"/>
        </w:rPr>
        <w:t>kullanım sağlanmak istenen</w:t>
      </w:r>
      <w:r w:rsidR="00ED27FC" w:rsidRPr="006E22A4">
        <w:rPr>
          <w:color w:val="242424"/>
          <w:shd w:val="clear" w:color="auto" w:fill="FFFFFF"/>
        </w:rPr>
        <w:t xml:space="preserve"> temaslı</w:t>
      </w:r>
      <w:r w:rsidR="00C8031F" w:rsidRPr="006E22A4">
        <w:rPr>
          <w:color w:val="242424"/>
          <w:shd w:val="clear" w:color="auto" w:fill="FFFFFF"/>
        </w:rPr>
        <w:t xml:space="preserve"> </w:t>
      </w:r>
      <w:r w:rsidR="00ED27FC" w:rsidRPr="006E22A4">
        <w:rPr>
          <w:color w:val="242424"/>
          <w:shd w:val="clear" w:color="auto" w:fill="FFFFFF"/>
        </w:rPr>
        <w:t>ekstansometreler, video ekstansometreler, otomatik ekstansometreler gibi aksesuarlar</w:t>
      </w:r>
      <w:r w:rsidR="00607D7A">
        <w:rPr>
          <w:color w:val="242424"/>
          <w:shd w:val="clear" w:color="auto" w:fill="FFFFFF"/>
        </w:rPr>
        <w:t xml:space="preserve">la </w:t>
      </w:r>
      <w:r w:rsidR="00ED27FC" w:rsidRPr="006E22A4">
        <w:rPr>
          <w:color w:val="242424"/>
          <w:shd w:val="clear" w:color="auto" w:fill="FFFFFF"/>
        </w:rPr>
        <w:t>da</w:t>
      </w:r>
      <w:r w:rsidRPr="006E22A4">
        <w:rPr>
          <w:color w:val="242424"/>
          <w:shd w:val="clear" w:color="auto" w:fill="FFFFFF"/>
        </w:rPr>
        <w:t xml:space="preserve"> </w:t>
      </w:r>
      <w:r w:rsidR="00607D7A">
        <w:rPr>
          <w:color w:val="242424"/>
          <w:shd w:val="clear" w:color="auto" w:fill="FFFFFF"/>
        </w:rPr>
        <w:t>en iyi şekilde entegre çalışabilmektedir.</w:t>
      </w:r>
    </w:p>
    <w:p w14:paraId="4D7F8CD1" w14:textId="77777777" w:rsidR="00ED27FC" w:rsidRPr="006E22A4" w:rsidRDefault="00ED27FC" w:rsidP="00F93EC9">
      <w:pPr>
        <w:pStyle w:val="ListeParagraf"/>
        <w:rPr>
          <w:color w:val="242424"/>
          <w:shd w:val="clear" w:color="auto" w:fill="FFFFFF"/>
        </w:rPr>
      </w:pPr>
    </w:p>
    <w:p w14:paraId="5617BBF3" w14:textId="20F44A77" w:rsidR="0048729C" w:rsidRDefault="00384A96" w:rsidP="00F93EC9">
      <w:pPr>
        <w:pStyle w:val="ListeParagraf"/>
        <w:rPr>
          <w:color w:val="242424"/>
          <w:shd w:val="clear" w:color="auto" w:fill="FFFFFF"/>
        </w:rPr>
      </w:pPr>
      <w:r>
        <w:rPr>
          <w:color w:val="242424"/>
          <w:shd w:val="clear" w:color="auto" w:fill="FFFFFF"/>
        </w:rPr>
        <w:t>İmalat aşamasında numuneye ö</w:t>
      </w:r>
      <w:r w:rsidR="0079736E" w:rsidRPr="006E22A4">
        <w:rPr>
          <w:color w:val="242424"/>
          <w:shd w:val="clear" w:color="auto" w:fill="FFFFFF"/>
        </w:rPr>
        <w:t xml:space="preserve">zel </w:t>
      </w:r>
      <w:r w:rsidR="00ED27FC" w:rsidRPr="006E22A4">
        <w:rPr>
          <w:color w:val="242424"/>
          <w:shd w:val="clear" w:color="auto" w:fill="FFFFFF"/>
        </w:rPr>
        <w:t>tasarlanan</w:t>
      </w:r>
      <w:r w:rsidR="0048729C">
        <w:rPr>
          <w:color w:val="242424"/>
          <w:shd w:val="clear" w:color="auto" w:fill="FFFFFF"/>
        </w:rPr>
        <w:t xml:space="preserve"> çene gövdeleri</w:t>
      </w:r>
      <w:r w:rsidR="00ED27FC" w:rsidRPr="006E22A4">
        <w:rPr>
          <w:color w:val="242424"/>
          <w:shd w:val="clear" w:color="auto" w:fill="FFFFFF"/>
        </w:rPr>
        <w:t xml:space="preserve"> </w:t>
      </w:r>
      <w:r w:rsidR="0048729C">
        <w:rPr>
          <w:color w:val="242424"/>
          <w:shd w:val="clear" w:color="auto" w:fill="FFFFFF"/>
        </w:rPr>
        <w:t>(</w:t>
      </w:r>
      <w:r w:rsidR="0079736E" w:rsidRPr="006E22A4">
        <w:rPr>
          <w:color w:val="242424"/>
          <w:shd w:val="clear" w:color="auto" w:fill="FFFFFF"/>
        </w:rPr>
        <w:t>mekanik, hidrolik, pnömatik</w:t>
      </w:r>
      <w:r w:rsidR="0048729C">
        <w:rPr>
          <w:color w:val="242424"/>
          <w:shd w:val="clear" w:color="auto" w:fill="FFFFFF"/>
        </w:rPr>
        <w:t>)</w:t>
      </w:r>
      <w:r w:rsidR="0079736E" w:rsidRPr="006E22A4">
        <w:rPr>
          <w:color w:val="242424"/>
          <w:shd w:val="clear" w:color="auto" w:fill="FFFFFF"/>
        </w:rPr>
        <w:t xml:space="preserve"> sayesinde doğru çalışma</w:t>
      </w:r>
    </w:p>
    <w:p w14:paraId="080FB60A" w14:textId="56D9701A" w:rsidR="0048729C" w:rsidRDefault="0079736E" w:rsidP="00F93EC9">
      <w:pPr>
        <w:pStyle w:val="ListeParagraf"/>
        <w:rPr>
          <w:color w:val="242424"/>
          <w:shd w:val="clear" w:color="auto" w:fill="FFFFFF"/>
        </w:rPr>
      </w:pPr>
      <w:r w:rsidRPr="006E22A4">
        <w:rPr>
          <w:color w:val="242424"/>
          <w:shd w:val="clear" w:color="auto" w:fill="FFFFFF"/>
        </w:rPr>
        <w:t>prensibi ve sağlıklı sonuçlar için;</w:t>
      </w:r>
      <w:r w:rsidR="00607D7A">
        <w:rPr>
          <w:color w:val="242424"/>
          <w:shd w:val="clear" w:color="auto" w:fill="FFFFFF"/>
        </w:rPr>
        <w:t xml:space="preserve"> </w:t>
      </w:r>
      <w:r w:rsidRPr="006E22A4">
        <w:rPr>
          <w:color w:val="242424"/>
          <w:shd w:val="clear" w:color="auto" w:fill="FFFFFF"/>
        </w:rPr>
        <w:t xml:space="preserve">test </w:t>
      </w:r>
      <w:r w:rsidR="00ED27FC" w:rsidRPr="006E22A4">
        <w:rPr>
          <w:color w:val="242424"/>
          <w:shd w:val="clear" w:color="auto" w:fill="FFFFFF"/>
        </w:rPr>
        <w:t>numunelerin</w:t>
      </w:r>
      <w:r w:rsidRPr="006E22A4">
        <w:rPr>
          <w:color w:val="242424"/>
          <w:shd w:val="clear" w:color="auto" w:fill="FFFFFF"/>
        </w:rPr>
        <w:t>in güvenli</w:t>
      </w:r>
      <w:r w:rsidR="00ED27FC" w:rsidRPr="006E22A4">
        <w:rPr>
          <w:color w:val="242424"/>
          <w:shd w:val="clear" w:color="auto" w:fill="FFFFFF"/>
        </w:rPr>
        <w:t xml:space="preserve"> kavranmasını </w:t>
      </w:r>
      <w:r w:rsidRPr="006E22A4">
        <w:rPr>
          <w:color w:val="242424"/>
          <w:shd w:val="clear" w:color="auto" w:fill="FFFFFF"/>
        </w:rPr>
        <w:t>ve numunelere zarar vermeden en doğru</w:t>
      </w:r>
    </w:p>
    <w:p w14:paraId="013DEEB0" w14:textId="6DA9041D" w:rsidR="00ED27FC" w:rsidRPr="006E22A4" w:rsidRDefault="0079736E" w:rsidP="00F93EC9">
      <w:pPr>
        <w:pStyle w:val="ListeParagraf"/>
        <w:rPr>
          <w:color w:val="242424"/>
          <w:shd w:val="clear" w:color="auto" w:fill="FFFFFF"/>
        </w:rPr>
      </w:pPr>
      <w:r w:rsidRPr="006E22A4">
        <w:rPr>
          <w:color w:val="242424"/>
          <w:shd w:val="clear" w:color="auto" w:fill="FFFFFF"/>
        </w:rPr>
        <w:t>sonuçlar alınabilmesi sağlanmaktadır.</w:t>
      </w:r>
    </w:p>
    <w:p w14:paraId="358387B0" w14:textId="77777777" w:rsidR="00ED27FC" w:rsidRPr="006E22A4" w:rsidRDefault="00ED27FC" w:rsidP="00F93EC9">
      <w:pPr>
        <w:pStyle w:val="ListeParagraf"/>
        <w:rPr>
          <w:color w:val="242424"/>
          <w:shd w:val="clear" w:color="auto" w:fill="FFFFFF"/>
        </w:rPr>
      </w:pPr>
    </w:p>
    <w:p w14:paraId="58365E25" w14:textId="7068B265" w:rsidR="00ED27FC" w:rsidRPr="006E22A4" w:rsidRDefault="0079736E" w:rsidP="00F93EC9">
      <w:pPr>
        <w:pStyle w:val="ListeParagraf"/>
        <w:rPr>
          <w:rStyle w:val="Gl"/>
          <w:b w:val="0"/>
          <w:bCs w:val="0"/>
          <w:color w:val="242424"/>
          <w:shd w:val="clear" w:color="auto" w:fill="FFFFFF"/>
        </w:rPr>
      </w:pPr>
      <w:r w:rsidRPr="006E22A4">
        <w:rPr>
          <w:color w:val="242424"/>
          <w:shd w:val="clear" w:color="auto" w:fill="FFFFFF"/>
        </w:rPr>
        <w:t>T</w:t>
      </w:r>
      <w:r w:rsidR="00ED27FC" w:rsidRPr="006E22A4">
        <w:rPr>
          <w:color w:val="242424"/>
          <w:shd w:val="clear" w:color="auto" w:fill="FFFFFF"/>
        </w:rPr>
        <w:t>est cihazları</w:t>
      </w:r>
      <w:r w:rsidRPr="006E22A4">
        <w:rPr>
          <w:color w:val="242424"/>
          <w:shd w:val="clear" w:color="auto" w:fill="FFFFFF"/>
        </w:rPr>
        <w:t>mızda kullanılan</w:t>
      </w:r>
      <w:r w:rsidR="00ED27FC" w:rsidRPr="006E22A4">
        <w:rPr>
          <w:color w:val="242424"/>
          <w:shd w:val="clear" w:color="auto" w:fill="FFFFFF"/>
        </w:rPr>
        <w:t xml:space="preserve"> hassas yük hücreleri ile </w:t>
      </w:r>
      <w:r w:rsidRPr="006E22A4">
        <w:rPr>
          <w:color w:val="242424"/>
          <w:shd w:val="clear" w:color="auto" w:fill="FFFFFF"/>
        </w:rPr>
        <w:t>en doğru ve hassas sonuçlar alınmaktadır.</w:t>
      </w:r>
      <w:r w:rsidR="00ED27FC" w:rsidRPr="006E22A4">
        <w:rPr>
          <w:color w:val="242424"/>
          <w:shd w:val="clear" w:color="auto" w:fill="FFFFFF"/>
        </w:rPr>
        <w:t xml:space="preserve"> </w:t>
      </w:r>
    </w:p>
    <w:p w14:paraId="627014E7" w14:textId="4E50EF4E" w:rsidR="002709BA" w:rsidRPr="006E22A4" w:rsidRDefault="002709BA" w:rsidP="00F93EC9">
      <w:pPr>
        <w:pStyle w:val="ListeParagraf"/>
        <w:rPr>
          <w:rStyle w:val="Gl"/>
          <w:b w:val="0"/>
          <w:bCs w:val="0"/>
          <w:color w:val="242424"/>
          <w:shd w:val="clear" w:color="auto" w:fill="FFFFFF"/>
        </w:rPr>
      </w:pPr>
    </w:p>
    <w:tbl>
      <w:tblPr>
        <w:tblW w:w="11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0"/>
      </w:tblGrid>
      <w:tr w:rsidR="002709BA" w:rsidRPr="006E22A4" w14:paraId="7F7D53F0" w14:textId="77777777" w:rsidTr="002709BA">
        <w:trPr>
          <w:trHeight w:val="405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57885" w14:textId="17E94B58" w:rsidR="002709BA" w:rsidRPr="006E22A4" w:rsidRDefault="002709BA" w:rsidP="00F93EC9">
            <w:pPr>
              <w:widowControl/>
              <w:autoSpaceDE/>
              <w:autoSpaceDN/>
              <w:rPr>
                <w:rFonts w:ascii="Arial" w:hAnsi="Arial" w:cs="Arial"/>
                <w:color w:val="666666"/>
                <w:lang w:eastAsia="tr-TR"/>
              </w:rPr>
            </w:pPr>
          </w:p>
        </w:tc>
      </w:tr>
    </w:tbl>
    <w:p w14:paraId="62FAEDD3" w14:textId="77777777" w:rsidR="00ED27FC" w:rsidRPr="006E22A4" w:rsidRDefault="00ED27FC" w:rsidP="00F93EC9">
      <w:pPr>
        <w:pStyle w:val="ListeParagraf"/>
        <w:rPr>
          <w:color w:val="242424"/>
          <w:shd w:val="clear" w:color="auto" w:fill="FFFFFF"/>
        </w:rPr>
      </w:pPr>
    </w:p>
    <w:p w14:paraId="646F82C1" w14:textId="77777777" w:rsidR="00ED27FC" w:rsidRPr="006E22A4" w:rsidRDefault="00ED27FC" w:rsidP="00F93EC9">
      <w:pPr>
        <w:pStyle w:val="ListeParagraf"/>
        <w:rPr>
          <w:color w:val="242424"/>
          <w:shd w:val="clear" w:color="auto" w:fill="FFFFFF"/>
        </w:rPr>
      </w:pPr>
    </w:p>
    <w:p w14:paraId="17440784" w14:textId="29E4058E" w:rsidR="00ED27FC" w:rsidRPr="006E22A4" w:rsidRDefault="00ED27FC" w:rsidP="00F93EC9">
      <w:pPr>
        <w:pStyle w:val="ListeParagraf"/>
        <w:rPr>
          <w:b/>
          <w:bCs/>
          <w:color w:val="242424"/>
          <w:lang w:eastAsia="tr-TR"/>
        </w:rPr>
      </w:pPr>
      <w:r w:rsidRPr="006E22A4">
        <w:rPr>
          <w:b/>
          <w:bCs/>
          <w:color w:val="242424"/>
          <w:lang w:eastAsia="tr-TR"/>
        </w:rPr>
        <w:t>İlgili test standartları:</w:t>
      </w:r>
    </w:p>
    <w:p w14:paraId="7DD36C22" w14:textId="77777777" w:rsidR="00F32170" w:rsidRPr="006E22A4" w:rsidRDefault="00F32170" w:rsidP="00F93EC9">
      <w:pPr>
        <w:pStyle w:val="ListeParagraf"/>
        <w:rPr>
          <w:color w:val="242424"/>
          <w:lang w:eastAsia="tr-TR"/>
        </w:rPr>
      </w:pPr>
    </w:p>
    <w:p w14:paraId="225CC5D2" w14:textId="5FC5AE7E" w:rsidR="00ED27FC" w:rsidRPr="006E22A4" w:rsidRDefault="00ED27FC" w:rsidP="00F93EC9">
      <w:pPr>
        <w:pStyle w:val="ListeParagraf"/>
        <w:rPr>
          <w:color w:val="242424"/>
          <w:lang w:eastAsia="tr-TR"/>
        </w:rPr>
      </w:pPr>
      <w:r w:rsidRPr="006E22A4">
        <w:rPr>
          <w:color w:val="242424"/>
          <w:lang w:eastAsia="tr-TR"/>
        </w:rPr>
        <w:t>ASTM A370, ASTM A615, ASTM C39, ASTM C109, ASTM E4, ASTM E8, ASTM E9, ASTM E83, ASTM E290,</w:t>
      </w:r>
    </w:p>
    <w:p w14:paraId="0DC89E58" w14:textId="49E0F553" w:rsidR="00ED27FC" w:rsidRPr="006E22A4" w:rsidRDefault="00ED27FC" w:rsidP="00F93EC9">
      <w:pPr>
        <w:pStyle w:val="ListeParagraf"/>
        <w:rPr>
          <w:color w:val="242424"/>
          <w:lang w:eastAsia="tr-TR"/>
        </w:rPr>
      </w:pPr>
      <w:r w:rsidRPr="006E22A4">
        <w:rPr>
          <w:color w:val="242424"/>
          <w:lang w:eastAsia="tr-TR"/>
        </w:rPr>
        <w:t>ASTM F606, ISO 6892-1, ISO 6892-2, ISO 7438, ISO 9513, ISO 15630-1, EN 10002-1, EN 10002-2, EN 10002-4</w:t>
      </w:r>
    </w:p>
    <w:p w14:paraId="1B8423B4" w14:textId="42696147" w:rsidR="00ED27FC" w:rsidRPr="006E22A4" w:rsidRDefault="00F32170" w:rsidP="00F93EC9">
      <w:pPr>
        <w:pStyle w:val="ListeParagraf"/>
        <w:rPr>
          <w:color w:val="242424"/>
          <w:lang w:eastAsia="tr-TR"/>
        </w:rPr>
      </w:pPr>
      <w:r w:rsidRPr="006E22A4">
        <w:t xml:space="preserve">ISO15579-2000, ISO679, ISO7438-1985, , JIS Z2241-1998, ISO7500-1, ISO4012, ISO10065, </w:t>
      </w:r>
      <w:r w:rsidR="00ED27FC" w:rsidRPr="006E22A4">
        <w:rPr>
          <w:color w:val="242424"/>
          <w:lang w:eastAsia="tr-TR"/>
        </w:rPr>
        <w:t>JIS Z2248, BS 4449</w:t>
      </w:r>
    </w:p>
    <w:p w14:paraId="5D6FF3C7" w14:textId="77777777" w:rsidR="00ED27FC" w:rsidRPr="008537D4" w:rsidRDefault="00ED27FC" w:rsidP="008537D4">
      <w:pPr>
        <w:pStyle w:val="ListeParagraf"/>
      </w:pPr>
    </w:p>
    <w:p w14:paraId="12381ACF" w14:textId="77777777" w:rsidR="00991A2B" w:rsidRPr="008537D4" w:rsidRDefault="00991A2B" w:rsidP="008537D4">
      <w:pPr>
        <w:pStyle w:val="ListeParagraf"/>
        <w:rPr>
          <w:b/>
        </w:rPr>
      </w:pPr>
    </w:p>
    <w:p w14:paraId="4F9BE6A0" w14:textId="77777777" w:rsidR="00ED27FC" w:rsidRPr="008537D4" w:rsidRDefault="00ED27FC">
      <w:pPr>
        <w:pStyle w:val="GvdeMetni"/>
        <w:rPr>
          <w:b/>
          <w:sz w:val="22"/>
          <w:szCs w:val="22"/>
        </w:rPr>
      </w:pPr>
    </w:p>
    <w:p w14:paraId="30A62E58" w14:textId="77777777" w:rsidR="00DF3079" w:rsidRPr="008537D4" w:rsidRDefault="00DF3079">
      <w:pPr>
        <w:pStyle w:val="GvdeMetni"/>
        <w:rPr>
          <w:b/>
          <w:sz w:val="22"/>
          <w:szCs w:val="22"/>
        </w:rPr>
      </w:pPr>
    </w:p>
    <w:p w14:paraId="2098A853" w14:textId="77777777" w:rsidR="00DF3079" w:rsidRPr="008537D4" w:rsidRDefault="00DF3079">
      <w:pPr>
        <w:pStyle w:val="GvdeMetni"/>
        <w:rPr>
          <w:b/>
          <w:sz w:val="22"/>
          <w:szCs w:val="22"/>
        </w:rPr>
      </w:pPr>
    </w:p>
    <w:p w14:paraId="0250912F" w14:textId="77777777" w:rsidR="00F32170" w:rsidRDefault="00F32170">
      <w:pPr>
        <w:pStyle w:val="GvdeMetni"/>
        <w:rPr>
          <w:b/>
        </w:rPr>
      </w:pPr>
    </w:p>
    <w:p w14:paraId="191A788A" w14:textId="77777777" w:rsidR="00F32170" w:rsidRDefault="00F32170">
      <w:pPr>
        <w:pStyle w:val="GvdeMetni"/>
        <w:rPr>
          <w:b/>
        </w:rPr>
      </w:pPr>
    </w:p>
    <w:p w14:paraId="349195C2" w14:textId="77777777" w:rsidR="00F32170" w:rsidRDefault="00F32170">
      <w:pPr>
        <w:pStyle w:val="GvdeMetni"/>
        <w:rPr>
          <w:b/>
        </w:rPr>
      </w:pPr>
    </w:p>
    <w:p w14:paraId="0A3AAFF7" w14:textId="77777777" w:rsidR="00991A2B" w:rsidRDefault="00991A2B">
      <w:pPr>
        <w:pStyle w:val="GvdeMetni"/>
        <w:rPr>
          <w:b/>
        </w:rPr>
      </w:pPr>
    </w:p>
    <w:p w14:paraId="6D006978" w14:textId="77777777" w:rsidR="00DF3079" w:rsidRDefault="00DF3079" w:rsidP="00DF3079">
      <w:pPr>
        <w:jc w:val="center"/>
        <w:rPr>
          <w:b/>
          <w:color w:val="0000FF"/>
        </w:rPr>
      </w:pPr>
      <w:r>
        <w:rPr>
          <w:b/>
          <w:color w:val="0000FF"/>
        </w:rPr>
        <w:t>www.alsalab.com</w:t>
      </w:r>
    </w:p>
    <w:p w14:paraId="5B68A638" w14:textId="2360E14C" w:rsidR="00DF3079" w:rsidRDefault="0079736E" w:rsidP="00DF3079">
      <w:pPr>
        <w:pStyle w:val="NormalWeb"/>
      </w:pPr>
      <w:r>
        <w:rPr>
          <w:noProof/>
        </w:rPr>
        <w:lastRenderedPageBreak/>
        <w:drawing>
          <wp:inline distT="0" distB="0" distL="0" distR="0" wp14:anchorId="3C3F194E" wp14:editId="464117A5">
            <wp:extent cx="6924675" cy="7962900"/>
            <wp:effectExtent l="0" t="0" r="9525" b="0"/>
            <wp:docPr id="127830594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70D25" w14:textId="77777777" w:rsidR="00177E2A" w:rsidRDefault="00177E2A">
      <w:pPr>
        <w:pStyle w:val="Balk1"/>
      </w:pPr>
    </w:p>
    <w:p w14:paraId="60DEE1B8" w14:textId="77777777" w:rsidR="0010245E" w:rsidRDefault="0010245E">
      <w:pPr>
        <w:pStyle w:val="Balk1"/>
      </w:pPr>
    </w:p>
    <w:p w14:paraId="754CF579" w14:textId="77777777" w:rsidR="0010245E" w:rsidRDefault="0010245E">
      <w:pPr>
        <w:pStyle w:val="Balk1"/>
      </w:pPr>
    </w:p>
    <w:p w14:paraId="484E9DFE" w14:textId="77777777" w:rsidR="0010245E" w:rsidRDefault="0010245E">
      <w:pPr>
        <w:pStyle w:val="Balk1"/>
      </w:pPr>
    </w:p>
    <w:p w14:paraId="7BCF29A5" w14:textId="77777777" w:rsidR="0010245E" w:rsidRDefault="0010245E">
      <w:pPr>
        <w:pStyle w:val="Balk1"/>
      </w:pPr>
    </w:p>
    <w:p w14:paraId="69016899" w14:textId="77777777" w:rsidR="00731533" w:rsidRDefault="00731533">
      <w:pPr>
        <w:pStyle w:val="Balk1"/>
      </w:pPr>
    </w:p>
    <w:p w14:paraId="5D54B3B4" w14:textId="77777777" w:rsidR="00731533" w:rsidRDefault="00731533">
      <w:pPr>
        <w:pStyle w:val="Balk1"/>
      </w:pPr>
    </w:p>
    <w:bookmarkStart w:id="1" w:name="_Hlk135924367"/>
    <w:p w14:paraId="597A879F" w14:textId="40CF4349" w:rsidR="00731533" w:rsidRPr="0010245E" w:rsidRDefault="0010245E" w:rsidP="00731533">
      <w:pPr>
        <w:jc w:val="center"/>
        <w:rPr>
          <w:b/>
          <w:color w:val="0000FF"/>
        </w:rPr>
      </w:pPr>
      <w:r w:rsidRPr="0010245E">
        <w:rPr>
          <w:b/>
          <w:color w:val="0000FF"/>
        </w:rPr>
        <w:fldChar w:fldCharType="begin"/>
      </w:r>
      <w:r w:rsidRPr="0010245E">
        <w:rPr>
          <w:b/>
          <w:color w:val="0000FF"/>
        </w:rPr>
        <w:instrText>HYPERLINK "http://www.alsalab.com"</w:instrText>
      </w:r>
      <w:r w:rsidRPr="0010245E">
        <w:rPr>
          <w:b/>
          <w:color w:val="0000FF"/>
        </w:rPr>
      </w:r>
      <w:r w:rsidRPr="0010245E">
        <w:rPr>
          <w:b/>
          <w:color w:val="0000FF"/>
        </w:rPr>
        <w:fldChar w:fldCharType="separate"/>
      </w:r>
      <w:r w:rsidRPr="0010245E">
        <w:rPr>
          <w:rStyle w:val="Kpr"/>
          <w:b/>
          <w:u w:val="none"/>
        </w:rPr>
        <w:t>www.alsalab.com</w:t>
      </w:r>
      <w:r w:rsidRPr="0010245E">
        <w:rPr>
          <w:b/>
          <w:color w:val="0000FF"/>
        </w:rPr>
        <w:fldChar w:fldCharType="end"/>
      </w:r>
    </w:p>
    <w:p w14:paraId="6DB049B2" w14:textId="77777777" w:rsidR="0010245E" w:rsidRDefault="0010245E" w:rsidP="00731533">
      <w:pPr>
        <w:jc w:val="center"/>
        <w:rPr>
          <w:b/>
          <w:color w:val="0000FF"/>
        </w:rPr>
      </w:pPr>
    </w:p>
    <w:bookmarkEnd w:id="1"/>
    <w:p w14:paraId="3FEB4B12" w14:textId="77777777" w:rsidR="00731533" w:rsidRDefault="00731533">
      <w:pPr>
        <w:pStyle w:val="Balk1"/>
      </w:pPr>
    </w:p>
    <w:p w14:paraId="7C9AE8CC" w14:textId="77777777" w:rsidR="00991A2B" w:rsidRDefault="00991A2B">
      <w:pPr>
        <w:pStyle w:val="GvdeMetni"/>
        <w:rPr>
          <w:b/>
        </w:rPr>
      </w:pPr>
    </w:p>
    <w:p w14:paraId="4A6F5A90" w14:textId="77777777" w:rsidR="009B66D9" w:rsidRDefault="009B66D9" w:rsidP="009B66D9">
      <w:pPr>
        <w:rPr>
          <w:b/>
          <w:sz w:val="28"/>
        </w:rPr>
      </w:pPr>
      <w:r>
        <w:rPr>
          <w:b/>
          <w:sz w:val="28"/>
        </w:rPr>
        <w:lastRenderedPageBreak/>
        <w:t>Öne Çıkan Özellikler</w:t>
      </w:r>
    </w:p>
    <w:p w14:paraId="4CDB5B20" w14:textId="77777777" w:rsidR="009B66D9" w:rsidRDefault="009B66D9" w:rsidP="009B66D9"/>
    <w:p w14:paraId="2CF2350F" w14:textId="144172D6" w:rsidR="009B66D9" w:rsidRPr="009B66D9" w:rsidRDefault="009B66D9" w:rsidP="009B66D9">
      <w:pPr>
        <w:pStyle w:val="ListeParagraf"/>
        <w:numPr>
          <w:ilvl w:val="0"/>
          <w:numId w:val="2"/>
        </w:numPr>
        <w:spacing w:after="120"/>
      </w:pPr>
      <w:r w:rsidRPr="009B66D9">
        <w:t xml:space="preserve">Yüksek hassasiyetli ölçüm </w:t>
      </w:r>
    </w:p>
    <w:p w14:paraId="62EA45C2" w14:textId="7267225C" w:rsidR="009B66D9" w:rsidRPr="009B66D9" w:rsidRDefault="009B66D9" w:rsidP="009B66D9">
      <w:pPr>
        <w:pStyle w:val="ListeParagraf"/>
        <w:numPr>
          <w:ilvl w:val="0"/>
          <w:numId w:val="2"/>
        </w:numPr>
        <w:spacing w:after="120"/>
      </w:pPr>
      <w:r w:rsidRPr="009B66D9">
        <w:t>1 kN – 1000 kN geniş test kapasitesi</w:t>
      </w:r>
    </w:p>
    <w:p w14:paraId="5082FDFD" w14:textId="270FB66A" w:rsidR="009B66D9" w:rsidRPr="009B66D9" w:rsidRDefault="009B66D9" w:rsidP="009B66D9">
      <w:pPr>
        <w:pStyle w:val="ListeParagraf"/>
        <w:numPr>
          <w:ilvl w:val="0"/>
          <w:numId w:val="2"/>
        </w:numPr>
        <w:spacing w:after="120"/>
      </w:pPr>
      <w:r w:rsidRPr="009B66D9">
        <w:t>Servo kontrollü gelişmiş hareket sistemi</w:t>
      </w:r>
    </w:p>
    <w:p w14:paraId="4C56BCEF" w14:textId="78B9DE04" w:rsidR="009B66D9" w:rsidRPr="009B66D9" w:rsidRDefault="009B66D9" w:rsidP="009B66D9">
      <w:pPr>
        <w:pStyle w:val="ListeParagraf"/>
        <w:numPr>
          <w:ilvl w:val="0"/>
          <w:numId w:val="2"/>
        </w:numPr>
        <w:spacing w:after="120"/>
      </w:pPr>
      <w:r w:rsidRPr="009B66D9">
        <w:t>Modüler yapı ve değiştirilebilir aksesuarlar</w:t>
      </w:r>
    </w:p>
    <w:p w14:paraId="3D94F465" w14:textId="637405F1" w:rsidR="003D107B" w:rsidRPr="009B66D9" w:rsidRDefault="009B66D9" w:rsidP="009B66D9">
      <w:pPr>
        <w:pStyle w:val="ListeParagraf"/>
        <w:numPr>
          <w:ilvl w:val="0"/>
          <w:numId w:val="2"/>
        </w:numPr>
        <w:spacing w:after="120"/>
      </w:pPr>
      <w:r w:rsidRPr="009B66D9">
        <w:t>Kullanıcı dostu Windows tabanlı yazılım</w:t>
      </w:r>
    </w:p>
    <w:p w14:paraId="16709B10" w14:textId="0F5095E4" w:rsidR="00991A2B" w:rsidRPr="009B66D9" w:rsidRDefault="002709BA" w:rsidP="009B66D9">
      <w:pPr>
        <w:pStyle w:val="ListeParagraf"/>
        <w:numPr>
          <w:ilvl w:val="0"/>
          <w:numId w:val="2"/>
        </w:numPr>
        <w:spacing w:before="62"/>
        <w:rPr>
          <w:bCs/>
        </w:rPr>
      </w:pPr>
      <w:r w:rsidRPr="009B66D9">
        <w:rPr>
          <w:bCs/>
        </w:rPr>
        <w:t>ASTM, ISO, DIN, GB ve diğer uluslararası standartlara uygun olarak tasarlanmış ve üretilmiştir.</w:t>
      </w:r>
    </w:p>
    <w:p w14:paraId="1A6022E6" w14:textId="013069EC" w:rsidR="002709BA" w:rsidRPr="009B66D9" w:rsidRDefault="002709BA" w:rsidP="009B66D9">
      <w:pPr>
        <w:pStyle w:val="ListeParagraf"/>
        <w:numPr>
          <w:ilvl w:val="0"/>
          <w:numId w:val="2"/>
        </w:numPr>
        <w:spacing w:before="62"/>
        <w:rPr>
          <w:bCs/>
        </w:rPr>
      </w:pPr>
      <w:r w:rsidRPr="009B66D9">
        <w:rPr>
          <w:bCs/>
        </w:rPr>
        <w:t>Çekme, Basma, Eğilme, Yorulma, Yükte bekletme test uygulamaları yapılabilmektedir.</w:t>
      </w:r>
    </w:p>
    <w:p w14:paraId="138E20CC" w14:textId="49C435BD" w:rsidR="002709BA" w:rsidRPr="009B66D9" w:rsidRDefault="002709BA" w:rsidP="009B66D9">
      <w:pPr>
        <w:pStyle w:val="ListeParagraf"/>
        <w:numPr>
          <w:ilvl w:val="0"/>
          <w:numId w:val="2"/>
        </w:numPr>
        <w:spacing w:before="62"/>
        <w:rPr>
          <w:bCs/>
        </w:rPr>
      </w:pPr>
      <w:r w:rsidRPr="009B66D9">
        <w:rPr>
          <w:bCs/>
        </w:rPr>
        <w:t xml:space="preserve">Cihaz tasarımı çift kolon ve çift alan yapısında dizayn edildiği için </w:t>
      </w:r>
      <w:r w:rsidR="001868F7" w:rsidRPr="009B66D9">
        <w:rPr>
          <w:bCs/>
        </w:rPr>
        <w:t>çift</w:t>
      </w:r>
      <w:r w:rsidRPr="009B66D9">
        <w:rPr>
          <w:bCs/>
        </w:rPr>
        <w:t xml:space="preserve"> test bölgesi veya üst alan çekme testi, alt bölüm ise basma ve eğme testleri için kullanım imkanı vermektedir.</w:t>
      </w:r>
    </w:p>
    <w:p w14:paraId="73B60225" w14:textId="57A485AB" w:rsidR="00065E78" w:rsidRDefault="00065E78">
      <w:pPr>
        <w:spacing w:before="62"/>
        <w:ind w:left="107"/>
        <w:rPr>
          <w:b/>
          <w:sz w:val="20"/>
        </w:rPr>
      </w:pPr>
    </w:p>
    <w:p w14:paraId="78F97C84" w14:textId="3893A26E" w:rsidR="00991A2B" w:rsidRDefault="002709BA">
      <w:pPr>
        <w:pStyle w:val="GvdeMetni"/>
        <w:spacing w:before="8"/>
        <w:rPr>
          <w:b/>
          <w:sz w:val="5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314432" behindDoc="1" locked="0" layoutInCell="1" allowOverlap="1" wp14:anchorId="36D4E918" wp14:editId="5349DCDC">
                <wp:simplePos x="0" y="0"/>
                <wp:positionH relativeFrom="page">
                  <wp:posOffset>523874</wp:posOffset>
                </wp:positionH>
                <wp:positionV relativeFrom="paragraph">
                  <wp:posOffset>49530</wp:posOffset>
                </wp:positionV>
                <wp:extent cx="228282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28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4547E" id="Line 2" o:spid="_x0000_s1026" style="position:absolute;z-index:-160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.25pt,3.9pt" to="22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" strokeweight=".48pt">
                <w10:wrap anchorx="page"/>
              </v:line>
            </w:pict>
          </mc:Fallback>
        </mc:AlternateConten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4"/>
        <w:gridCol w:w="1792"/>
        <w:gridCol w:w="1673"/>
        <w:gridCol w:w="1863"/>
        <w:gridCol w:w="1811"/>
      </w:tblGrid>
      <w:tr w:rsidR="00991A2B" w14:paraId="144675D4" w14:textId="77777777" w:rsidTr="002709BA">
        <w:trPr>
          <w:trHeight w:val="1708"/>
        </w:trPr>
        <w:tc>
          <w:tcPr>
            <w:tcW w:w="3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ACDA4" w14:textId="77777777" w:rsidR="00991A2B" w:rsidRDefault="003D107B">
            <w:pPr>
              <w:pStyle w:val="TableParagraph"/>
              <w:spacing w:before="20"/>
              <w:ind w:left="1679" w:right="1367"/>
              <w:jc w:val="center"/>
              <w:rPr>
                <w:sz w:val="20"/>
              </w:rPr>
            </w:pPr>
            <w:r>
              <w:rPr>
                <w:sz w:val="20"/>
              </w:rPr>
              <w:t>Model</w:t>
            </w:r>
          </w:p>
          <w:p w14:paraId="031FBF75" w14:textId="77777777" w:rsidR="00991A2B" w:rsidRDefault="00991A2B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14:paraId="7400ABCA" w14:textId="77777777" w:rsidR="00991A2B" w:rsidRDefault="003D107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ÖZELLİKLER</w:t>
            </w:r>
          </w:p>
        </w:tc>
        <w:tc>
          <w:tcPr>
            <w:tcW w:w="17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CB5EBE" w14:textId="77777777" w:rsidR="00991A2B" w:rsidRDefault="00991A2B">
            <w:pPr>
              <w:pStyle w:val="TableParagraph"/>
              <w:ind w:left="0"/>
              <w:rPr>
                <w:b/>
              </w:rPr>
            </w:pPr>
          </w:p>
          <w:p w14:paraId="0CFE8142" w14:textId="77777777" w:rsidR="00991A2B" w:rsidRDefault="00991A2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AB1797A" w14:textId="44A1261A" w:rsidR="00991A2B" w:rsidRDefault="00FF0FC9" w:rsidP="00FF0FC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347ED">
              <w:rPr>
                <w:sz w:val="20"/>
              </w:rPr>
              <w:t>MCK</w:t>
            </w:r>
            <w:r>
              <w:rPr>
                <w:sz w:val="20"/>
              </w:rPr>
              <w:t xml:space="preserve"> </w:t>
            </w:r>
            <w:r w:rsidR="00EA73AE">
              <w:rPr>
                <w:sz w:val="20"/>
              </w:rPr>
              <w:t>50</w:t>
            </w:r>
            <w:r w:rsidR="003D107B">
              <w:rPr>
                <w:sz w:val="20"/>
              </w:rPr>
              <w:t>-</w:t>
            </w:r>
            <w:r w:rsidR="001347ED">
              <w:rPr>
                <w:sz w:val="20"/>
              </w:rPr>
              <w:t>100 KN</w:t>
            </w:r>
          </w:p>
        </w:tc>
        <w:tc>
          <w:tcPr>
            <w:tcW w:w="16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DEF26" w14:textId="77777777" w:rsidR="00991A2B" w:rsidRDefault="00991A2B">
            <w:pPr>
              <w:pStyle w:val="TableParagraph"/>
              <w:ind w:left="0"/>
              <w:rPr>
                <w:b/>
              </w:rPr>
            </w:pPr>
          </w:p>
          <w:p w14:paraId="511C56A0" w14:textId="77777777" w:rsidR="00991A2B" w:rsidRDefault="00991A2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47341F73" w14:textId="5D2F71A1" w:rsidR="00991A2B" w:rsidRDefault="001347ED" w:rsidP="00FF0FC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MCK</w:t>
            </w:r>
            <w:r w:rsidR="00FF0FC9">
              <w:rPr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 w:rsidR="00FF0FC9">
              <w:rPr>
                <w:sz w:val="20"/>
              </w:rPr>
              <w:t>0</w:t>
            </w:r>
            <w:r w:rsidR="003D107B">
              <w:rPr>
                <w:sz w:val="20"/>
              </w:rPr>
              <w:t>-</w:t>
            </w:r>
            <w:r>
              <w:rPr>
                <w:sz w:val="20"/>
              </w:rPr>
              <w:t>3</w:t>
            </w:r>
            <w:r w:rsidR="003D107B">
              <w:rPr>
                <w:sz w:val="20"/>
              </w:rPr>
              <w:t>00</w:t>
            </w:r>
            <w:r>
              <w:rPr>
                <w:sz w:val="20"/>
              </w:rPr>
              <w:t xml:space="preserve"> KN</w:t>
            </w:r>
          </w:p>
        </w:tc>
        <w:tc>
          <w:tcPr>
            <w:tcW w:w="1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A76B20" w14:textId="77777777" w:rsidR="00991A2B" w:rsidRDefault="00991A2B">
            <w:pPr>
              <w:pStyle w:val="TableParagraph"/>
              <w:ind w:left="0"/>
              <w:rPr>
                <w:b/>
              </w:rPr>
            </w:pPr>
          </w:p>
          <w:p w14:paraId="72C57720" w14:textId="77777777" w:rsidR="00991A2B" w:rsidRDefault="00991A2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1C77F1ED" w14:textId="1EE5A663" w:rsidR="00991A2B" w:rsidRDefault="00FF0FC9" w:rsidP="00FF0FC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3D107B">
              <w:rPr>
                <w:sz w:val="20"/>
              </w:rPr>
              <w:t>M</w:t>
            </w:r>
            <w:r w:rsidR="001347ED">
              <w:rPr>
                <w:sz w:val="20"/>
              </w:rPr>
              <w:t>CK</w:t>
            </w:r>
            <w:r>
              <w:rPr>
                <w:sz w:val="20"/>
              </w:rPr>
              <w:t xml:space="preserve"> </w:t>
            </w:r>
            <w:r w:rsidR="001347ED">
              <w:rPr>
                <w:sz w:val="20"/>
              </w:rPr>
              <w:t>4</w:t>
            </w:r>
            <w:r>
              <w:rPr>
                <w:sz w:val="20"/>
              </w:rPr>
              <w:t>00</w:t>
            </w:r>
            <w:r w:rsidR="003D107B">
              <w:rPr>
                <w:sz w:val="20"/>
              </w:rPr>
              <w:t>-</w:t>
            </w:r>
            <w:r w:rsidR="001347ED">
              <w:rPr>
                <w:sz w:val="20"/>
              </w:rPr>
              <w:t>60</w:t>
            </w:r>
            <w:r w:rsidR="003D107B">
              <w:rPr>
                <w:sz w:val="20"/>
              </w:rPr>
              <w:t>0</w:t>
            </w:r>
            <w:r w:rsidR="001347ED">
              <w:rPr>
                <w:sz w:val="20"/>
              </w:rPr>
              <w:t xml:space="preserve"> KN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8C8C5" w14:textId="77777777" w:rsidR="00991A2B" w:rsidRDefault="00991A2B">
            <w:pPr>
              <w:pStyle w:val="TableParagraph"/>
              <w:ind w:left="0"/>
              <w:rPr>
                <w:b/>
              </w:rPr>
            </w:pPr>
          </w:p>
          <w:p w14:paraId="5A8B05D5" w14:textId="77777777" w:rsidR="00991A2B" w:rsidRDefault="00991A2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26B952C" w14:textId="7B90E090" w:rsidR="00991A2B" w:rsidRDefault="006E22A4" w:rsidP="001347ED">
            <w:pPr>
              <w:pStyle w:val="TableParagraph"/>
              <w:ind w:left="0" w:right="25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D107B">
              <w:rPr>
                <w:sz w:val="20"/>
              </w:rPr>
              <w:t>M</w:t>
            </w:r>
            <w:r w:rsidR="001347ED">
              <w:rPr>
                <w:sz w:val="20"/>
              </w:rPr>
              <w:t>CK 80-1</w:t>
            </w:r>
            <w:r w:rsidR="003D107B">
              <w:rPr>
                <w:sz w:val="20"/>
              </w:rPr>
              <w:t>00</w:t>
            </w:r>
            <w:r w:rsidR="001347ED">
              <w:rPr>
                <w:sz w:val="20"/>
              </w:rPr>
              <w:t>0KN</w:t>
            </w:r>
          </w:p>
        </w:tc>
      </w:tr>
      <w:tr w:rsidR="00991A2B" w14:paraId="5FDBF37B" w14:textId="77777777" w:rsidTr="002709BA">
        <w:trPr>
          <w:trHeight w:val="357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230C5F" w14:textId="77777777" w:rsidR="00991A2B" w:rsidRDefault="003D107B" w:rsidP="00FF0FC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Max. TEST YÜKÜ (Ton)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9E87DB" w14:textId="1F6CFA1A" w:rsidR="00991A2B" w:rsidRDefault="00EA73AE" w:rsidP="00FF0FC9">
            <w:pPr>
              <w:pStyle w:val="TableParagraph"/>
              <w:spacing w:before="1"/>
              <w:ind w:left="739"/>
              <w:rPr>
                <w:sz w:val="20"/>
              </w:rPr>
            </w:pPr>
            <w:r>
              <w:rPr>
                <w:sz w:val="20"/>
              </w:rPr>
              <w:t>5</w:t>
            </w:r>
            <w:r w:rsidR="003D107B">
              <w:rPr>
                <w:sz w:val="20"/>
              </w:rPr>
              <w:t>/</w:t>
            </w:r>
            <w:r w:rsidR="001347ED">
              <w:rPr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EB366" w14:textId="42C68D8B" w:rsidR="00991A2B" w:rsidRDefault="001347ED">
            <w:pPr>
              <w:pStyle w:val="TableParagraph"/>
              <w:spacing w:before="1"/>
              <w:ind w:left="672"/>
              <w:rPr>
                <w:sz w:val="20"/>
              </w:rPr>
            </w:pPr>
            <w:r>
              <w:rPr>
                <w:sz w:val="20"/>
              </w:rPr>
              <w:t>15</w:t>
            </w:r>
            <w:r w:rsidR="003D107B">
              <w:rPr>
                <w:sz w:val="20"/>
              </w:rPr>
              <w:t>/</w:t>
            </w:r>
            <w:r>
              <w:rPr>
                <w:sz w:val="20"/>
              </w:rPr>
              <w:t>30</w:t>
            </w:r>
          </w:p>
        </w:tc>
        <w:tc>
          <w:tcPr>
            <w:tcW w:w="1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C53DE7" w14:textId="54C4027C" w:rsidR="00991A2B" w:rsidRDefault="001347ED">
            <w:pPr>
              <w:pStyle w:val="TableParagraph"/>
              <w:spacing w:before="1"/>
              <w:ind w:left="699"/>
              <w:rPr>
                <w:sz w:val="20"/>
              </w:rPr>
            </w:pPr>
            <w:r>
              <w:rPr>
                <w:sz w:val="20"/>
              </w:rPr>
              <w:t>4</w:t>
            </w:r>
            <w:r w:rsidR="003D107B">
              <w:rPr>
                <w:sz w:val="20"/>
              </w:rPr>
              <w:t>0/</w:t>
            </w:r>
            <w:r>
              <w:rPr>
                <w:sz w:val="20"/>
              </w:rPr>
              <w:t>6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E48555" w14:textId="606615EB" w:rsidR="00991A2B" w:rsidRDefault="001347ED" w:rsidP="005B0575">
            <w:pPr>
              <w:pStyle w:val="TableParagraph"/>
              <w:spacing w:before="1"/>
              <w:ind w:left="0" w:right="27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</w:t>
            </w:r>
            <w:r w:rsidR="005B0575">
              <w:rPr>
                <w:w w:val="95"/>
                <w:sz w:val="20"/>
              </w:rPr>
              <w:t>0</w:t>
            </w:r>
            <w:r w:rsidR="003D107B">
              <w:rPr>
                <w:w w:val="95"/>
                <w:sz w:val="20"/>
              </w:rPr>
              <w:t>/</w:t>
            </w:r>
            <w:r>
              <w:rPr>
                <w:w w:val="95"/>
                <w:sz w:val="20"/>
              </w:rPr>
              <w:t>1</w:t>
            </w:r>
            <w:r w:rsidR="003D107B">
              <w:rPr>
                <w:w w:val="95"/>
                <w:sz w:val="20"/>
              </w:rPr>
              <w:t>00</w:t>
            </w:r>
          </w:p>
        </w:tc>
      </w:tr>
      <w:tr w:rsidR="00991A2B" w14:paraId="24F5B208" w14:textId="77777777" w:rsidTr="002709BA">
        <w:trPr>
          <w:trHeight w:val="555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189B37" w14:textId="77777777" w:rsidR="00991A2B" w:rsidRDefault="003D107B">
            <w:pPr>
              <w:pStyle w:val="TableParagraph"/>
              <w:spacing w:before="67"/>
              <w:rPr>
                <w:sz w:val="20"/>
              </w:rPr>
            </w:pPr>
            <w:r>
              <w:rPr>
                <w:sz w:val="20"/>
              </w:rPr>
              <w:t>Yük Çözünürlüğü</w:t>
            </w:r>
          </w:p>
        </w:tc>
        <w:tc>
          <w:tcPr>
            <w:tcW w:w="7139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F07452E" w14:textId="266CC27E" w:rsidR="00991A2B" w:rsidRDefault="003D107B">
            <w:pPr>
              <w:pStyle w:val="TableParagraph"/>
              <w:spacing w:before="87"/>
              <w:ind w:left="2693" w:right="2744"/>
              <w:jc w:val="center"/>
              <w:rPr>
                <w:sz w:val="20"/>
              </w:rPr>
            </w:pPr>
            <w:r>
              <w:rPr>
                <w:sz w:val="20"/>
              </w:rPr>
              <w:t>1/</w:t>
            </w:r>
            <w:r w:rsidR="001347ED">
              <w:rPr>
                <w:sz w:val="20"/>
              </w:rPr>
              <w:t>5</w:t>
            </w:r>
            <w:r>
              <w:rPr>
                <w:sz w:val="20"/>
              </w:rPr>
              <w:t>0000</w:t>
            </w:r>
          </w:p>
        </w:tc>
      </w:tr>
      <w:tr w:rsidR="00991A2B" w14:paraId="32E40177" w14:textId="77777777" w:rsidTr="002709BA">
        <w:trPr>
          <w:trHeight w:val="357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BB98DA" w14:textId="641F64EE" w:rsidR="00991A2B" w:rsidRDefault="001347E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Min – Max. Yük Kapasite Aralığı</w:t>
            </w:r>
          </w:p>
        </w:tc>
        <w:tc>
          <w:tcPr>
            <w:tcW w:w="713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37E3A2A9" w14:textId="2CEDC369" w:rsidR="00991A2B" w:rsidRDefault="001347ED">
            <w:pPr>
              <w:pStyle w:val="TableParagraph"/>
              <w:spacing w:line="219" w:lineRule="exact"/>
              <w:ind w:left="1925"/>
              <w:rPr>
                <w:sz w:val="20"/>
              </w:rPr>
            </w:pPr>
            <w:r>
              <w:rPr>
                <w:sz w:val="20"/>
              </w:rPr>
              <w:t xml:space="preserve">                  1 KN – 1000 KN</w:t>
            </w:r>
          </w:p>
        </w:tc>
      </w:tr>
      <w:tr w:rsidR="00991A2B" w14:paraId="2ADD6982" w14:textId="77777777" w:rsidTr="002709BA">
        <w:trPr>
          <w:trHeight w:val="357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190FE3" w14:textId="4760EE40" w:rsidR="00991A2B" w:rsidRDefault="004C518A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Yük</w:t>
            </w:r>
            <w:r w:rsidR="003D107B">
              <w:rPr>
                <w:sz w:val="20"/>
              </w:rPr>
              <w:t xml:space="preserve"> Hassasiye</w:t>
            </w:r>
            <w:r w:rsidR="001347ED">
              <w:rPr>
                <w:sz w:val="20"/>
              </w:rPr>
              <w:t>t</w:t>
            </w:r>
            <w:r w:rsidR="003D107B">
              <w:rPr>
                <w:sz w:val="20"/>
              </w:rPr>
              <w:t>i</w:t>
            </w:r>
          </w:p>
        </w:tc>
        <w:tc>
          <w:tcPr>
            <w:tcW w:w="713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0C83799E" w14:textId="77777777" w:rsidR="00991A2B" w:rsidRDefault="003D107B">
            <w:pPr>
              <w:pStyle w:val="TableParagraph"/>
              <w:spacing w:before="7"/>
              <w:ind w:left="2693" w:right="2704"/>
              <w:jc w:val="center"/>
              <w:rPr>
                <w:sz w:val="20"/>
              </w:rPr>
            </w:pPr>
            <w:r>
              <w:rPr>
                <w:sz w:val="20"/>
              </w:rPr>
              <w:t>≤±0.5%</w:t>
            </w:r>
          </w:p>
        </w:tc>
      </w:tr>
      <w:tr w:rsidR="00991A2B" w14:paraId="3F50FE1A" w14:textId="77777777" w:rsidTr="002709BA">
        <w:trPr>
          <w:trHeight w:val="357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5622B" w14:textId="74977F1A" w:rsidR="00991A2B" w:rsidRDefault="003D107B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 xml:space="preserve">Hareket </w:t>
            </w:r>
            <w:r w:rsidR="004C518A">
              <w:rPr>
                <w:sz w:val="20"/>
              </w:rPr>
              <w:t>Ö</w:t>
            </w:r>
            <w:r>
              <w:rPr>
                <w:sz w:val="20"/>
              </w:rPr>
              <w:t xml:space="preserve">lçme </w:t>
            </w:r>
            <w:r w:rsidR="004C518A">
              <w:rPr>
                <w:sz w:val="20"/>
              </w:rPr>
              <w:t>Ç</w:t>
            </w:r>
            <w:r>
              <w:rPr>
                <w:sz w:val="20"/>
              </w:rPr>
              <w:t>özünürlüğü</w:t>
            </w:r>
          </w:p>
        </w:tc>
        <w:tc>
          <w:tcPr>
            <w:tcW w:w="713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3433B91B" w14:textId="77777777" w:rsidR="00991A2B" w:rsidRDefault="003D107B">
            <w:pPr>
              <w:pStyle w:val="TableParagraph"/>
              <w:spacing w:before="6"/>
              <w:ind w:left="2693" w:right="2744"/>
              <w:jc w:val="center"/>
              <w:rPr>
                <w:sz w:val="20"/>
              </w:rPr>
            </w:pPr>
            <w:r>
              <w:rPr>
                <w:sz w:val="20"/>
              </w:rPr>
              <w:t>0.001mm</w:t>
            </w:r>
          </w:p>
        </w:tc>
      </w:tr>
      <w:tr w:rsidR="00991A2B" w14:paraId="45D31397" w14:textId="77777777" w:rsidTr="002709BA">
        <w:trPr>
          <w:trHeight w:val="356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30F540" w14:textId="7DE50A5B" w:rsidR="00991A2B" w:rsidRDefault="004C518A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Yük Aralığı</w:t>
            </w:r>
          </w:p>
        </w:tc>
        <w:tc>
          <w:tcPr>
            <w:tcW w:w="713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6E3D6EDD" w14:textId="1DE17631" w:rsidR="00991A2B" w:rsidRDefault="003D107B">
            <w:pPr>
              <w:pStyle w:val="TableParagraph"/>
              <w:spacing w:before="5"/>
              <w:ind w:left="2693" w:right="2704"/>
              <w:jc w:val="center"/>
              <w:rPr>
                <w:sz w:val="20"/>
              </w:rPr>
            </w:pPr>
            <w:r>
              <w:rPr>
                <w:sz w:val="20"/>
              </w:rPr>
              <w:t>±0.</w:t>
            </w:r>
            <w:r w:rsidR="004C518A">
              <w:rPr>
                <w:sz w:val="20"/>
              </w:rPr>
              <w:t>1</w:t>
            </w:r>
            <w:r>
              <w:rPr>
                <w:sz w:val="20"/>
              </w:rPr>
              <w:t>%</w:t>
            </w:r>
            <w:r w:rsidR="004C518A">
              <w:rPr>
                <w:sz w:val="20"/>
              </w:rPr>
              <w:t xml:space="preserve"> -100 %</w:t>
            </w:r>
          </w:p>
        </w:tc>
      </w:tr>
      <w:tr w:rsidR="00991A2B" w14:paraId="509D6D38" w14:textId="77777777" w:rsidTr="002709BA">
        <w:trPr>
          <w:trHeight w:val="376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DA352B5" w14:textId="77777777" w:rsidR="00991A2B" w:rsidRDefault="003D107B">
            <w:pPr>
              <w:pStyle w:val="TableParagraph"/>
              <w:spacing w:before="16"/>
              <w:rPr>
                <w:sz w:val="20"/>
              </w:rPr>
            </w:pPr>
            <w:r>
              <w:rPr>
                <w:sz w:val="20"/>
              </w:rPr>
              <w:t>Ekstansiometre Hassasiyeti</w:t>
            </w:r>
          </w:p>
        </w:tc>
        <w:tc>
          <w:tcPr>
            <w:tcW w:w="7139" w:type="dxa"/>
            <w:gridSpan w:val="4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14:paraId="0DA8D534" w14:textId="57460064" w:rsidR="00991A2B" w:rsidRDefault="004C518A" w:rsidP="004C518A">
            <w:pPr>
              <w:pStyle w:val="TableParagraph"/>
              <w:spacing w:before="16"/>
              <w:ind w:left="2126"/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3D107B">
              <w:rPr>
                <w:sz w:val="20"/>
              </w:rPr>
              <w:t>0.001mm</w:t>
            </w:r>
          </w:p>
          <w:p w14:paraId="2107F180" w14:textId="5E6E088A" w:rsidR="00991A2B" w:rsidRDefault="004C518A" w:rsidP="004C518A">
            <w:pPr>
              <w:pStyle w:val="TableParagraph"/>
              <w:spacing w:before="93"/>
              <w:ind w:left="1925"/>
              <w:rPr>
                <w:sz w:val="20"/>
              </w:rPr>
            </w:pPr>
            <w:r>
              <w:rPr>
                <w:sz w:val="20"/>
              </w:rPr>
              <w:t xml:space="preserve">             </w:t>
            </w:r>
            <w:r w:rsidR="006E47BC">
              <w:rPr>
                <w:sz w:val="20"/>
              </w:rPr>
              <w:t xml:space="preserve">      </w:t>
            </w:r>
            <w:r>
              <w:rPr>
                <w:sz w:val="20"/>
              </w:rPr>
              <w:t>Servo</w:t>
            </w:r>
            <w:r w:rsidR="003D107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683905">
              <w:rPr>
                <w:sz w:val="20"/>
              </w:rPr>
              <w:t>/</w:t>
            </w:r>
            <w:r>
              <w:rPr>
                <w:sz w:val="20"/>
              </w:rPr>
              <w:t xml:space="preserve"> </w:t>
            </w:r>
            <w:r w:rsidR="00683905">
              <w:rPr>
                <w:sz w:val="20"/>
              </w:rPr>
              <w:t>Robutest</w:t>
            </w:r>
          </w:p>
          <w:p w14:paraId="48C88B86" w14:textId="67F88C0D" w:rsidR="00991A2B" w:rsidRDefault="004C518A" w:rsidP="004C518A">
            <w:pPr>
              <w:pStyle w:val="TableParagraph"/>
              <w:spacing w:before="91"/>
              <w:rPr>
                <w:sz w:val="20"/>
              </w:rPr>
            </w:pPr>
            <w:r>
              <w:rPr>
                <w:sz w:val="20"/>
              </w:rPr>
              <w:t xml:space="preserve">                              2</w:t>
            </w:r>
            <w:r w:rsidR="00683905">
              <w:rPr>
                <w:sz w:val="20"/>
              </w:rPr>
              <w:t xml:space="preserve"> kolonlu </w:t>
            </w:r>
            <w:r>
              <w:rPr>
                <w:sz w:val="20"/>
              </w:rPr>
              <w:t>elektromekanik</w:t>
            </w:r>
            <w:r w:rsidR="00683905">
              <w:rPr>
                <w:sz w:val="20"/>
              </w:rPr>
              <w:t xml:space="preserve"> kontrollü yeni nesil gövde</w:t>
            </w:r>
          </w:p>
        </w:tc>
      </w:tr>
      <w:tr w:rsidR="00991A2B" w14:paraId="5A3E0663" w14:textId="77777777" w:rsidTr="002709BA">
        <w:trPr>
          <w:trHeight w:val="376"/>
        </w:trPr>
        <w:tc>
          <w:tcPr>
            <w:tcW w:w="3624" w:type="dxa"/>
            <w:tcBorders>
              <w:left w:val="single" w:sz="12" w:space="0" w:color="000000"/>
              <w:right w:val="single" w:sz="12" w:space="0" w:color="000000"/>
            </w:tcBorders>
          </w:tcPr>
          <w:p w14:paraId="4273D981" w14:textId="220B8B56" w:rsidR="00991A2B" w:rsidRDefault="003D107B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 xml:space="preserve">Kontrol </w:t>
            </w:r>
          </w:p>
        </w:tc>
        <w:tc>
          <w:tcPr>
            <w:tcW w:w="7139" w:type="dxa"/>
            <w:gridSpan w:val="4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16C13BC" w14:textId="77777777" w:rsidR="00991A2B" w:rsidRDefault="00991A2B">
            <w:pPr>
              <w:rPr>
                <w:sz w:val="2"/>
                <w:szCs w:val="2"/>
              </w:rPr>
            </w:pPr>
          </w:p>
        </w:tc>
      </w:tr>
      <w:tr w:rsidR="00991A2B" w14:paraId="69F4C99D" w14:textId="77777777" w:rsidTr="002709BA">
        <w:trPr>
          <w:trHeight w:val="373"/>
        </w:trPr>
        <w:tc>
          <w:tcPr>
            <w:tcW w:w="3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87DDCE" w14:textId="46720DBA" w:rsidR="00991A2B" w:rsidRDefault="003D107B">
            <w:pPr>
              <w:pStyle w:val="TableParagraph"/>
              <w:spacing w:before="20"/>
              <w:rPr>
                <w:sz w:val="20"/>
              </w:rPr>
            </w:pPr>
            <w:r>
              <w:rPr>
                <w:sz w:val="20"/>
              </w:rPr>
              <w:t>Gövde Yapıs</w:t>
            </w:r>
            <w:r w:rsidR="00683905">
              <w:rPr>
                <w:sz w:val="20"/>
              </w:rPr>
              <w:t>ı</w:t>
            </w:r>
          </w:p>
        </w:tc>
        <w:tc>
          <w:tcPr>
            <w:tcW w:w="7139" w:type="dxa"/>
            <w:gridSpan w:val="4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F54F982" w14:textId="77777777" w:rsidR="00991A2B" w:rsidRDefault="00991A2B">
            <w:pPr>
              <w:rPr>
                <w:sz w:val="2"/>
                <w:szCs w:val="2"/>
              </w:rPr>
            </w:pPr>
          </w:p>
        </w:tc>
      </w:tr>
      <w:tr w:rsidR="00991A2B" w14:paraId="6A0B94CA" w14:textId="77777777" w:rsidTr="002709BA">
        <w:trPr>
          <w:trHeight w:val="357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7809F" w14:textId="50259B46" w:rsidR="00991A2B" w:rsidRDefault="004C518A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Çene Yapısı</w:t>
            </w:r>
          </w:p>
        </w:tc>
        <w:tc>
          <w:tcPr>
            <w:tcW w:w="7139" w:type="dxa"/>
            <w:gridSpan w:val="4"/>
            <w:tcBorders>
              <w:left w:val="single" w:sz="12" w:space="0" w:color="000000"/>
              <w:right w:val="single" w:sz="12" w:space="0" w:color="000000"/>
            </w:tcBorders>
          </w:tcPr>
          <w:p w14:paraId="423E45E1" w14:textId="65E9268A" w:rsidR="00991A2B" w:rsidRDefault="009211B2" w:rsidP="009211B2">
            <w:pPr>
              <w:pStyle w:val="TableParagraph"/>
              <w:spacing w:line="251" w:lineRule="exact"/>
              <w:ind w:right="2752"/>
              <w:jc w:val="center"/>
              <w:rPr>
                <w:sz w:val="8"/>
              </w:rPr>
            </w:pPr>
            <w:r>
              <w:rPr>
                <w:sz w:val="18"/>
              </w:rPr>
              <w:t xml:space="preserve">                                            </w:t>
            </w:r>
            <w:r w:rsidR="004C518A">
              <w:rPr>
                <w:sz w:val="18"/>
              </w:rPr>
              <w:t>Mekanik / Hidrolik / Pnömatik</w:t>
            </w:r>
            <w:r w:rsidR="003D107B">
              <w:rPr>
                <w:spacing w:val="-3"/>
                <w:w w:val="98"/>
                <w:position w:val="8"/>
                <w:sz w:val="8"/>
              </w:rPr>
              <w:t>-</w:t>
            </w:r>
            <w:r w:rsidR="003D107B">
              <w:rPr>
                <w:w w:val="98"/>
                <w:position w:val="8"/>
                <w:sz w:val="8"/>
              </w:rPr>
              <w:t>1</w:t>
            </w:r>
          </w:p>
        </w:tc>
      </w:tr>
      <w:tr w:rsidR="00991A2B" w14:paraId="108D632F" w14:textId="77777777" w:rsidTr="002709BA">
        <w:trPr>
          <w:trHeight w:val="357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57F13B" w14:textId="77777777" w:rsidR="00991A2B" w:rsidRDefault="003D107B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Hız</w:t>
            </w:r>
          </w:p>
        </w:tc>
        <w:tc>
          <w:tcPr>
            <w:tcW w:w="7139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CE5B33" w14:textId="745A3FD9" w:rsidR="00991A2B" w:rsidRDefault="003D107B">
            <w:pPr>
              <w:pStyle w:val="TableParagraph"/>
              <w:spacing w:before="9"/>
              <w:ind w:left="2693" w:right="2808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  <w:r w:rsidR="004C518A">
              <w:rPr>
                <w:sz w:val="18"/>
              </w:rPr>
              <w:t>0</w:t>
            </w:r>
            <w:r w:rsidR="009211B2">
              <w:rPr>
                <w:sz w:val="18"/>
              </w:rPr>
              <w:t>1</w:t>
            </w:r>
            <w:r w:rsidR="004C518A">
              <w:rPr>
                <w:sz w:val="18"/>
              </w:rPr>
              <w:t>-</w:t>
            </w:r>
            <w:r w:rsidR="009211B2">
              <w:rPr>
                <w:sz w:val="18"/>
              </w:rPr>
              <w:t>10</w:t>
            </w:r>
            <w:r w:rsidR="004C518A">
              <w:rPr>
                <w:sz w:val="18"/>
              </w:rPr>
              <w:t>00 mm/</w:t>
            </w:r>
            <w:r w:rsidR="009211B2">
              <w:rPr>
                <w:sz w:val="18"/>
              </w:rPr>
              <w:t>dk</w:t>
            </w:r>
          </w:p>
        </w:tc>
      </w:tr>
      <w:tr w:rsidR="00991A2B" w14:paraId="0DB37C6A" w14:textId="77777777" w:rsidTr="002709BA">
        <w:trPr>
          <w:trHeight w:val="349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9E113D" w14:textId="6DBC84D6" w:rsidR="00991A2B" w:rsidRDefault="003D107B" w:rsidP="009211B2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Çekme Alanı</w:t>
            </w:r>
            <w:r w:rsidR="009211B2">
              <w:rPr>
                <w:sz w:val="20"/>
              </w:rPr>
              <w:t xml:space="preserve"> (</w:t>
            </w:r>
            <w:r>
              <w:rPr>
                <w:sz w:val="20"/>
              </w:rPr>
              <w:t>mm</w:t>
            </w:r>
            <w:r w:rsidR="009211B2">
              <w:rPr>
                <w:sz w:val="20"/>
              </w:rPr>
              <w:t>)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80C47" w14:textId="25A410EC" w:rsidR="00991A2B" w:rsidRDefault="0035017A" w:rsidP="0035017A">
            <w:pPr>
              <w:pStyle w:val="TableParagraph"/>
              <w:spacing w:before="119"/>
              <w:ind w:right="59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177A4E">
              <w:rPr>
                <w:sz w:val="20"/>
              </w:rPr>
              <w:t>75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CBE5B2" w14:textId="24C94ABC" w:rsidR="00991A2B" w:rsidRDefault="0035017A" w:rsidP="0035017A">
            <w:pPr>
              <w:pStyle w:val="TableParagraph"/>
              <w:spacing w:before="172"/>
              <w:ind w:right="56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7445C0">
              <w:rPr>
                <w:sz w:val="20"/>
              </w:rPr>
              <w:t>500</w:t>
            </w:r>
          </w:p>
        </w:tc>
        <w:tc>
          <w:tcPr>
            <w:tcW w:w="1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37B8B3" w14:textId="3DC6D0D7" w:rsidR="00991A2B" w:rsidRDefault="009211B2" w:rsidP="0035017A">
            <w:pPr>
              <w:pStyle w:val="TableParagraph"/>
              <w:spacing w:before="172"/>
              <w:ind w:left="685" w:right="673"/>
              <w:rPr>
                <w:sz w:val="20"/>
              </w:rPr>
            </w:pPr>
            <w:r>
              <w:rPr>
                <w:sz w:val="20"/>
              </w:rPr>
              <w:t>5</w:t>
            </w:r>
            <w:r w:rsidR="00FF0FC9">
              <w:rPr>
                <w:sz w:val="20"/>
              </w:rPr>
              <w:t>0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59F76" w14:textId="759A7E9D" w:rsidR="00991A2B" w:rsidRDefault="009211B2" w:rsidP="0035017A">
            <w:pPr>
              <w:pStyle w:val="TableParagraph"/>
              <w:spacing w:before="172"/>
              <w:ind w:left="561" w:right="567"/>
              <w:rPr>
                <w:sz w:val="20"/>
              </w:rPr>
            </w:pPr>
            <w:r>
              <w:rPr>
                <w:sz w:val="20"/>
              </w:rPr>
              <w:t>5</w:t>
            </w:r>
            <w:r w:rsidR="003D107B">
              <w:rPr>
                <w:sz w:val="20"/>
              </w:rPr>
              <w:t>00</w:t>
            </w:r>
          </w:p>
        </w:tc>
      </w:tr>
      <w:tr w:rsidR="00991A2B" w14:paraId="7A3E0E1D" w14:textId="77777777" w:rsidTr="002709BA">
        <w:trPr>
          <w:trHeight w:val="357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B89C71" w14:textId="77777777" w:rsidR="00991A2B" w:rsidRDefault="003D107B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Maximum Basma Alanı (mm)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565BC9" w14:textId="5662A862" w:rsidR="00991A2B" w:rsidRDefault="0035017A" w:rsidP="0035017A">
            <w:pPr>
              <w:pStyle w:val="TableParagraph"/>
              <w:spacing w:before="4"/>
              <w:ind w:right="590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177A4E">
              <w:rPr>
                <w:sz w:val="20"/>
              </w:rPr>
              <w:t>75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0C2BD3" w14:textId="77777777" w:rsidR="00991A2B" w:rsidRDefault="00FF0FC9" w:rsidP="0035017A">
            <w:pPr>
              <w:pStyle w:val="TableParagraph"/>
              <w:spacing w:before="4"/>
              <w:ind w:left="561" w:right="560"/>
              <w:rPr>
                <w:sz w:val="20"/>
              </w:rPr>
            </w:pPr>
            <w:r>
              <w:rPr>
                <w:sz w:val="20"/>
              </w:rPr>
              <w:t>50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FA1698" w14:textId="0FBED7C2" w:rsidR="00991A2B" w:rsidRDefault="009211B2" w:rsidP="0035017A">
            <w:pPr>
              <w:pStyle w:val="TableParagraph"/>
              <w:spacing w:before="4"/>
              <w:ind w:left="680" w:right="673"/>
              <w:rPr>
                <w:sz w:val="20"/>
              </w:rPr>
            </w:pPr>
            <w:r>
              <w:rPr>
                <w:sz w:val="20"/>
              </w:rPr>
              <w:t>5</w:t>
            </w:r>
            <w:r w:rsidR="003D107B">
              <w:rPr>
                <w:sz w:val="20"/>
              </w:rPr>
              <w:t>00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418FFE" w14:textId="59E842E3" w:rsidR="00991A2B" w:rsidRDefault="003D107B" w:rsidP="0035017A">
            <w:pPr>
              <w:pStyle w:val="TableParagraph"/>
              <w:spacing w:before="4"/>
              <w:ind w:left="561" w:right="561"/>
              <w:rPr>
                <w:sz w:val="20"/>
              </w:rPr>
            </w:pPr>
            <w:r>
              <w:rPr>
                <w:sz w:val="20"/>
              </w:rPr>
              <w:t>5</w:t>
            </w:r>
            <w:r w:rsidR="009211B2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</w:p>
        </w:tc>
      </w:tr>
      <w:tr w:rsidR="00991A2B" w14:paraId="19A02F5F" w14:textId="77777777" w:rsidTr="002709BA">
        <w:trPr>
          <w:trHeight w:val="356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B05EB4" w14:textId="77777777" w:rsidR="00991A2B" w:rsidRDefault="003D107B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Yuvarlak Numune Tutuma çapları (mm)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2DF615" w14:textId="6A00BE27" w:rsidR="00991A2B" w:rsidRDefault="0035017A" w:rsidP="0035017A">
            <w:pPr>
              <w:pStyle w:val="TableParagraph"/>
              <w:spacing w:before="6"/>
              <w:ind w:right="604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3D107B">
              <w:rPr>
                <w:sz w:val="20"/>
              </w:rPr>
              <w:t>Ф</w:t>
            </w:r>
            <w:r w:rsidR="009211B2">
              <w:rPr>
                <w:sz w:val="20"/>
              </w:rPr>
              <w:t>3</w:t>
            </w:r>
            <w:r w:rsidR="003D107B">
              <w:rPr>
                <w:sz w:val="20"/>
              </w:rPr>
              <w:t>-</w:t>
            </w:r>
            <w:r w:rsidR="009211B2">
              <w:rPr>
                <w:sz w:val="20"/>
              </w:rPr>
              <w:t>9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6638B" w14:textId="74B40519" w:rsidR="00991A2B" w:rsidRDefault="003D107B" w:rsidP="0035017A">
            <w:pPr>
              <w:pStyle w:val="TableParagraph"/>
              <w:spacing w:before="6"/>
              <w:ind w:left="513"/>
              <w:rPr>
                <w:sz w:val="20"/>
              </w:rPr>
            </w:pPr>
            <w:r>
              <w:rPr>
                <w:sz w:val="20"/>
              </w:rPr>
              <w:t>Ф</w:t>
            </w:r>
            <w:r w:rsidR="009211B2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9211B2">
              <w:rPr>
                <w:sz w:val="20"/>
              </w:rPr>
              <w:t>24</w:t>
            </w:r>
          </w:p>
        </w:tc>
        <w:tc>
          <w:tcPr>
            <w:tcW w:w="1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656BCB" w14:textId="0117A0AF" w:rsidR="00991A2B" w:rsidRDefault="003D107B" w:rsidP="0035017A">
            <w:pPr>
              <w:pStyle w:val="TableParagraph"/>
              <w:spacing w:before="6"/>
              <w:ind w:left="591"/>
              <w:rPr>
                <w:sz w:val="20"/>
              </w:rPr>
            </w:pPr>
            <w:r>
              <w:rPr>
                <w:sz w:val="20"/>
              </w:rPr>
              <w:t>Ф</w:t>
            </w:r>
            <w:r w:rsidR="009211B2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9211B2">
              <w:rPr>
                <w:sz w:val="20"/>
              </w:rPr>
              <w:t>32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E5093D" w14:textId="43F94A31" w:rsidR="00991A2B" w:rsidRDefault="003D107B" w:rsidP="0035017A">
            <w:pPr>
              <w:pStyle w:val="TableParagraph"/>
              <w:spacing w:before="6"/>
              <w:ind w:left="473"/>
              <w:rPr>
                <w:sz w:val="20"/>
              </w:rPr>
            </w:pPr>
            <w:r>
              <w:rPr>
                <w:sz w:val="20"/>
              </w:rPr>
              <w:t>Ф</w:t>
            </w:r>
            <w:r w:rsidR="009211B2">
              <w:rPr>
                <w:sz w:val="20"/>
              </w:rPr>
              <w:t>6</w:t>
            </w:r>
            <w:r>
              <w:rPr>
                <w:sz w:val="20"/>
              </w:rPr>
              <w:t>-</w:t>
            </w:r>
            <w:r w:rsidR="009211B2">
              <w:rPr>
                <w:sz w:val="20"/>
              </w:rPr>
              <w:t>40</w:t>
            </w:r>
          </w:p>
        </w:tc>
      </w:tr>
      <w:tr w:rsidR="00991A2B" w14:paraId="3AACEAC7" w14:textId="77777777" w:rsidTr="002709BA">
        <w:trPr>
          <w:trHeight w:val="357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460A8E" w14:textId="77777777" w:rsidR="00991A2B" w:rsidRDefault="003D107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Düz Numune tutma kalınlıkları (mm)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0FC885" w14:textId="6832BC85" w:rsidR="00991A2B" w:rsidRDefault="0035017A" w:rsidP="0035017A">
            <w:pPr>
              <w:pStyle w:val="TableParagraph"/>
              <w:spacing w:before="5"/>
              <w:ind w:right="604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="00177E2A">
              <w:rPr>
                <w:sz w:val="20"/>
              </w:rPr>
              <w:t>0-</w:t>
            </w:r>
            <w:r w:rsidR="009211B2">
              <w:rPr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8C7579" w14:textId="0E522C20" w:rsidR="00991A2B" w:rsidRDefault="003D107B" w:rsidP="0035017A">
            <w:pPr>
              <w:pStyle w:val="TableParagraph"/>
              <w:spacing w:before="5"/>
              <w:ind w:left="561" w:right="552"/>
              <w:rPr>
                <w:sz w:val="20"/>
              </w:rPr>
            </w:pPr>
            <w:r>
              <w:rPr>
                <w:sz w:val="20"/>
              </w:rPr>
              <w:t>0-</w:t>
            </w:r>
            <w:r w:rsidR="009211B2">
              <w:rPr>
                <w:sz w:val="20"/>
              </w:rPr>
              <w:t>20</w:t>
            </w:r>
          </w:p>
        </w:tc>
        <w:tc>
          <w:tcPr>
            <w:tcW w:w="1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839706" w14:textId="2AE73992" w:rsidR="00991A2B" w:rsidRDefault="003D107B" w:rsidP="0035017A">
            <w:pPr>
              <w:pStyle w:val="TableParagraph"/>
              <w:spacing w:before="5"/>
              <w:ind w:left="666" w:right="673"/>
              <w:rPr>
                <w:sz w:val="20"/>
              </w:rPr>
            </w:pPr>
            <w:r>
              <w:rPr>
                <w:sz w:val="20"/>
              </w:rPr>
              <w:t>0-</w:t>
            </w:r>
            <w:r w:rsidR="00177A4E">
              <w:rPr>
                <w:sz w:val="20"/>
              </w:rPr>
              <w:t>26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458285" w14:textId="5B79C6A5" w:rsidR="00991A2B" w:rsidRDefault="003D107B" w:rsidP="0035017A">
            <w:pPr>
              <w:pStyle w:val="TableParagraph"/>
              <w:spacing w:before="5"/>
              <w:ind w:left="549" w:right="570"/>
              <w:rPr>
                <w:sz w:val="20"/>
              </w:rPr>
            </w:pPr>
            <w:r>
              <w:rPr>
                <w:sz w:val="20"/>
              </w:rPr>
              <w:t>10-</w:t>
            </w:r>
            <w:r w:rsidR="00177A4E">
              <w:rPr>
                <w:sz w:val="20"/>
              </w:rPr>
              <w:t>32</w:t>
            </w:r>
          </w:p>
        </w:tc>
      </w:tr>
      <w:tr w:rsidR="00991A2B" w14:paraId="75C8C1DA" w14:textId="77777777" w:rsidTr="002709BA">
        <w:trPr>
          <w:trHeight w:val="751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B0F2AF" w14:textId="77777777" w:rsidR="00991A2B" w:rsidRDefault="003D107B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Maximum Eğilme Mesnet Açıklığı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ACEA9" w14:textId="053411DA" w:rsidR="00991A2B" w:rsidRDefault="003464B1" w:rsidP="0035017A">
            <w:pPr>
              <w:pStyle w:val="TableParagraph"/>
              <w:spacing w:before="121"/>
              <w:ind w:left="600" w:right="590"/>
              <w:rPr>
                <w:sz w:val="20"/>
              </w:rPr>
            </w:pPr>
            <w:r>
              <w:rPr>
                <w:sz w:val="20"/>
              </w:rPr>
              <w:t>5</w:t>
            </w:r>
            <w:r w:rsidR="003D107B">
              <w:rPr>
                <w:sz w:val="20"/>
              </w:rPr>
              <w:t>00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6EDE0" w14:textId="6B21A853" w:rsidR="00991A2B" w:rsidRDefault="003464B1" w:rsidP="0035017A">
            <w:pPr>
              <w:pStyle w:val="TableParagraph"/>
              <w:spacing w:before="172"/>
              <w:ind w:left="561" w:right="560"/>
              <w:rPr>
                <w:sz w:val="20"/>
              </w:rPr>
            </w:pPr>
            <w:r>
              <w:rPr>
                <w:sz w:val="20"/>
              </w:rPr>
              <w:t>3</w:t>
            </w:r>
            <w:r w:rsidR="003D107B">
              <w:rPr>
                <w:sz w:val="20"/>
              </w:rPr>
              <w:t>00</w:t>
            </w:r>
          </w:p>
        </w:tc>
        <w:tc>
          <w:tcPr>
            <w:tcW w:w="1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D0AB54" w14:textId="0933F8DE" w:rsidR="00991A2B" w:rsidRDefault="003464B1" w:rsidP="0035017A">
            <w:pPr>
              <w:pStyle w:val="TableParagraph"/>
              <w:spacing w:before="172"/>
              <w:ind w:left="680" w:right="673"/>
              <w:rPr>
                <w:sz w:val="20"/>
              </w:rPr>
            </w:pPr>
            <w:r>
              <w:rPr>
                <w:sz w:val="20"/>
              </w:rPr>
              <w:t>3</w:t>
            </w:r>
            <w:r w:rsidR="009211B2">
              <w:rPr>
                <w:sz w:val="20"/>
              </w:rPr>
              <w:t>0</w:t>
            </w:r>
            <w:r w:rsidR="00795C09">
              <w:rPr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98038" w14:textId="3D596FA4" w:rsidR="00991A2B" w:rsidRDefault="003464B1" w:rsidP="0035017A">
            <w:pPr>
              <w:pStyle w:val="TableParagraph"/>
              <w:spacing w:before="172"/>
              <w:ind w:left="561" w:right="561"/>
              <w:rPr>
                <w:sz w:val="20"/>
              </w:rPr>
            </w:pPr>
            <w:r>
              <w:rPr>
                <w:sz w:val="20"/>
              </w:rPr>
              <w:t>3</w:t>
            </w:r>
            <w:r w:rsidR="009211B2">
              <w:rPr>
                <w:sz w:val="20"/>
              </w:rPr>
              <w:t>0</w:t>
            </w:r>
            <w:r w:rsidR="003D107B">
              <w:rPr>
                <w:sz w:val="20"/>
              </w:rPr>
              <w:t>0</w:t>
            </w:r>
          </w:p>
        </w:tc>
      </w:tr>
      <w:tr w:rsidR="00991A2B" w14:paraId="4CC25885" w14:textId="77777777" w:rsidTr="002709BA">
        <w:trPr>
          <w:trHeight w:val="376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5B568E0" w14:textId="77777777" w:rsidR="00991A2B" w:rsidRDefault="003D107B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Kolonlar arası mesafe (mm)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B853D8D" w14:textId="0F94D7F1" w:rsidR="00991A2B" w:rsidRDefault="009211B2" w:rsidP="0035017A">
            <w:pPr>
              <w:pStyle w:val="TableParagraph"/>
              <w:spacing w:before="15"/>
              <w:ind w:right="590"/>
              <w:jc w:val="center"/>
              <w:rPr>
                <w:sz w:val="20"/>
              </w:rPr>
            </w:pPr>
            <w:r>
              <w:rPr>
                <w:sz w:val="20"/>
              </w:rPr>
              <w:t>200/400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19744CE" w14:textId="33A2A512" w:rsidR="00991A2B" w:rsidRDefault="009211B2" w:rsidP="0035017A">
            <w:pPr>
              <w:pStyle w:val="TableParagraph"/>
              <w:spacing w:before="24"/>
              <w:ind w:right="560"/>
              <w:jc w:val="center"/>
              <w:rPr>
                <w:sz w:val="20"/>
              </w:rPr>
            </w:pPr>
            <w:r>
              <w:rPr>
                <w:sz w:val="20"/>
              </w:rPr>
              <w:t>350/500</w:t>
            </w:r>
          </w:p>
        </w:tc>
        <w:tc>
          <w:tcPr>
            <w:tcW w:w="1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3772F8" w14:textId="01A37C1C" w:rsidR="00991A2B" w:rsidRDefault="003D107B" w:rsidP="0035017A">
            <w:pPr>
              <w:pStyle w:val="TableParagraph"/>
              <w:spacing w:before="24"/>
              <w:ind w:right="67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9211B2">
              <w:rPr>
                <w:sz w:val="20"/>
              </w:rPr>
              <w:t>00/700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426FA8" w14:textId="3AF42B47" w:rsidR="00991A2B" w:rsidRDefault="009211B2" w:rsidP="0035017A">
            <w:pPr>
              <w:pStyle w:val="TableParagraph"/>
              <w:spacing w:before="24"/>
              <w:ind w:left="561" w:right="561"/>
              <w:jc w:val="center"/>
              <w:rPr>
                <w:sz w:val="20"/>
              </w:rPr>
            </w:pPr>
            <w:r>
              <w:rPr>
                <w:sz w:val="20"/>
              </w:rPr>
              <w:t>600/800</w:t>
            </w:r>
          </w:p>
        </w:tc>
      </w:tr>
      <w:tr w:rsidR="00065E78" w14:paraId="66532F00" w14:textId="77777777" w:rsidTr="002709BA">
        <w:trPr>
          <w:trHeight w:val="376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8F52B5" w14:textId="1EC85A67" w:rsidR="00065E78" w:rsidRDefault="00065E78">
            <w:pPr>
              <w:pStyle w:val="TableParagraph"/>
              <w:spacing w:before="15"/>
              <w:rPr>
                <w:sz w:val="20"/>
              </w:rPr>
            </w:pPr>
            <w:r>
              <w:rPr>
                <w:sz w:val="20"/>
              </w:rPr>
              <w:t>Ortalama Cihaz Ebatları (mm)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64D859" w14:textId="77DCE61B" w:rsidR="00065E78" w:rsidRPr="00065E78" w:rsidRDefault="00065E78" w:rsidP="0035017A">
            <w:pPr>
              <w:pStyle w:val="TableParagraph"/>
              <w:spacing w:before="15"/>
              <w:ind w:right="59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Pr="00065E78">
              <w:rPr>
                <w:sz w:val="18"/>
                <w:szCs w:val="18"/>
              </w:rPr>
              <w:t>0/500/2000</w:t>
            </w:r>
          </w:p>
        </w:tc>
        <w:tc>
          <w:tcPr>
            <w:tcW w:w="16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CCAC11" w14:textId="0C87E700" w:rsidR="00065E78" w:rsidRPr="00065E78" w:rsidRDefault="00065E78" w:rsidP="0035017A">
            <w:pPr>
              <w:pStyle w:val="TableParagraph"/>
              <w:spacing w:before="24"/>
              <w:ind w:left="0" w:right="5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  <w:r w:rsidRPr="00065E78">
              <w:rPr>
                <w:sz w:val="18"/>
                <w:szCs w:val="18"/>
              </w:rPr>
              <w:t>/</w:t>
            </w:r>
            <w:r w:rsidR="00177A4E">
              <w:rPr>
                <w:sz w:val="18"/>
                <w:szCs w:val="18"/>
              </w:rPr>
              <w:t>7</w:t>
            </w:r>
            <w:r w:rsidRPr="00065E78">
              <w:rPr>
                <w:sz w:val="18"/>
                <w:szCs w:val="18"/>
              </w:rPr>
              <w:t>00/225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FF1EAEF" w14:textId="43342E96" w:rsidR="00065E78" w:rsidRPr="00065E78" w:rsidRDefault="00065E78" w:rsidP="0035017A">
            <w:pPr>
              <w:pStyle w:val="TableParagraph"/>
              <w:spacing w:before="24"/>
              <w:ind w:left="0" w:right="673"/>
              <w:jc w:val="center"/>
              <w:rPr>
                <w:sz w:val="18"/>
                <w:szCs w:val="18"/>
              </w:rPr>
            </w:pPr>
            <w:r w:rsidRPr="00065E78">
              <w:rPr>
                <w:sz w:val="18"/>
                <w:szCs w:val="18"/>
              </w:rPr>
              <w:t>1200/900/2500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ECE95BC" w14:textId="613BF44B" w:rsidR="00065E78" w:rsidRPr="00065E78" w:rsidRDefault="00065E78" w:rsidP="0035017A">
            <w:pPr>
              <w:pStyle w:val="TableParagraph"/>
              <w:spacing w:before="24"/>
              <w:ind w:left="0" w:right="561"/>
              <w:jc w:val="center"/>
              <w:rPr>
                <w:sz w:val="18"/>
                <w:szCs w:val="18"/>
              </w:rPr>
            </w:pPr>
            <w:r w:rsidRPr="00065E78">
              <w:rPr>
                <w:sz w:val="18"/>
                <w:szCs w:val="18"/>
              </w:rPr>
              <w:t>1300/1000/3000</w:t>
            </w:r>
          </w:p>
        </w:tc>
      </w:tr>
      <w:tr w:rsidR="00991A2B" w14:paraId="704C8A04" w14:textId="77777777" w:rsidTr="002709BA">
        <w:trPr>
          <w:trHeight w:val="376"/>
        </w:trPr>
        <w:tc>
          <w:tcPr>
            <w:tcW w:w="3624" w:type="dxa"/>
            <w:tcBorders>
              <w:left w:val="single" w:sz="12" w:space="0" w:color="000000"/>
              <w:right w:val="single" w:sz="12" w:space="0" w:color="000000"/>
            </w:tcBorders>
          </w:tcPr>
          <w:p w14:paraId="772D19A9" w14:textId="77777777" w:rsidR="00991A2B" w:rsidRDefault="003D107B">
            <w:pPr>
              <w:pStyle w:val="TableParagraph"/>
              <w:spacing w:before="18"/>
              <w:ind w:left="149"/>
              <w:rPr>
                <w:sz w:val="20"/>
              </w:rPr>
            </w:pPr>
            <w:r>
              <w:rPr>
                <w:sz w:val="20"/>
              </w:rPr>
              <w:t>Weight (KG) (Takribi)</w:t>
            </w:r>
          </w:p>
        </w:tc>
        <w:tc>
          <w:tcPr>
            <w:tcW w:w="1792" w:type="dxa"/>
            <w:tcBorders>
              <w:left w:val="single" w:sz="12" w:space="0" w:color="000000"/>
              <w:right w:val="single" w:sz="12" w:space="0" w:color="000000"/>
            </w:tcBorders>
          </w:tcPr>
          <w:p w14:paraId="183E7051" w14:textId="76CE480F" w:rsidR="00991A2B" w:rsidRDefault="0035017A" w:rsidP="0035017A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065E78">
              <w:rPr>
                <w:sz w:val="20"/>
              </w:rPr>
              <w:t>60</w:t>
            </w:r>
            <w:r w:rsidR="003D107B">
              <w:rPr>
                <w:sz w:val="20"/>
              </w:rPr>
              <w:t>0</w:t>
            </w:r>
          </w:p>
        </w:tc>
        <w:tc>
          <w:tcPr>
            <w:tcW w:w="1673" w:type="dxa"/>
            <w:tcBorders>
              <w:left w:val="single" w:sz="12" w:space="0" w:color="000000"/>
              <w:right w:val="single" w:sz="12" w:space="0" w:color="000000"/>
            </w:tcBorders>
          </w:tcPr>
          <w:p w14:paraId="2E679A16" w14:textId="1007D070" w:rsidR="00991A2B" w:rsidRDefault="00065E78" w:rsidP="0035017A">
            <w:pPr>
              <w:pStyle w:val="TableParagraph"/>
              <w:spacing w:before="18"/>
              <w:ind w:left="561" w:right="492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863" w:type="dxa"/>
            <w:tcBorders>
              <w:left w:val="single" w:sz="12" w:space="0" w:color="000000"/>
              <w:right w:val="single" w:sz="12" w:space="0" w:color="000000"/>
            </w:tcBorders>
          </w:tcPr>
          <w:p w14:paraId="578EFC7B" w14:textId="0F97554F" w:rsidR="00991A2B" w:rsidRDefault="00C530CD" w:rsidP="0035017A">
            <w:pPr>
              <w:pStyle w:val="TableParagraph"/>
              <w:spacing w:before="18"/>
              <w:ind w:left="704" w:right="667"/>
              <w:rPr>
                <w:sz w:val="20"/>
              </w:rPr>
            </w:pPr>
            <w:r>
              <w:rPr>
                <w:sz w:val="20"/>
              </w:rPr>
              <w:t>1750</w:t>
            </w:r>
          </w:p>
        </w:tc>
        <w:tc>
          <w:tcPr>
            <w:tcW w:w="1810" w:type="dxa"/>
            <w:tcBorders>
              <w:left w:val="single" w:sz="12" w:space="0" w:color="000000"/>
              <w:right w:val="single" w:sz="12" w:space="0" w:color="000000"/>
            </w:tcBorders>
          </w:tcPr>
          <w:p w14:paraId="2378E742" w14:textId="454A0764" w:rsidR="00991A2B" w:rsidRDefault="00065E78" w:rsidP="0035017A">
            <w:pPr>
              <w:pStyle w:val="TableParagraph"/>
              <w:spacing w:before="18"/>
              <w:ind w:left="478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</w:tr>
    </w:tbl>
    <w:p w14:paraId="0C63257E" w14:textId="77777777" w:rsidR="00991A2B" w:rsidRDefault="00991A2B">
      <w:pPr>
        <w:rPr>
          <w:sz w:val="20"/>
        </w:rPr>
      </w:pPr>
    </w:p>
    <w:p w14:paraId="6B6C35A6" w14:textId="77777777" w:rsidR="00731533" w:rsidRPr="00731533" w:rsidRDefault="00731533" w:rsidP="00731533">
      <w:pPr>
        <w:rPr>
          <w:sz w:val="20"/>
        </w:rPr>
      </w:pPr>
    </w:p>
    <w:p w14:paraId="5D4A8932" w14:textId="77777777" w:rsidR="00731533" w:rsidRDefault="00731533" w:rsidP="00731533">
      <w:pPr>
        <w:rPr>
          <w:sz w:val="20"/>
        </w:rPr>
      </w:pPr>
    </w:p>
    <w:p w14:paraId="7C9CFC0C" w14:textId="7B883544" w:rsidR="00731533" w:rsidRDefault="00731533" w:rsidP="00731533">
      <w:pPr>
        <w:tabs>
          <w:tab w:val="left" w:pos="2205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15E19D8" w14:textId="77777777" w:rsidR="00731533" w:rsidRDefault="00731533" w:rsidP="00731533">
      <w:pPr>
        <w:jc w:val="center"/>
        <w:rPr>
          <w:b/>
          <w:color w:val="0000FF"/>
        </w:rPr>
      </w:pPr>
      <w:r>
        <w:rPr>
          <w:sz w:val="20"/>
        </w:rPr>
        <w:tab/>
      </w:r>
      <w:r>
        <w:rPr>
          <w:b/>
          <w:color w:val="0000FF"/>
        </w:rPr>
        <w:t>www.alsalab.com</w:t>
      </w:r>
    </w:p>
    <w:p w14:paraId="4357C0C0" w14:textId="02124F7C" w:rsidR="00731533" w:rsidRPr="00731533" w:rsidRDefault="00731533" w:rsidP="00731533">
      <w:pPr>
        <w:tabs>
          <w:tab w:val="left" w:pos="2205"/>
        </w:tabs>
        <w:rPr>
          <w:sz w:val="20"/>
        </w:rPr>
        <w:sectPr w:rsidR="00731533" w:rsidRPr="00731533">
          <w:pgSz w:w="11900" w:h="16850"/>
          <w:pgMar w:top="1140" w:right="140" w:bottom="280" w:left="560" w:header="708" w:footer="708" w:gutter="0"/>
          <w:cols w:space="708"/>
        </w:sectPr>
      </w:pPr>
    </w:p>
    <w:p w14:paraId="188A64FD" w14:textId="77777777" w:rsidR="00991A2B" w:rsidRDefault="003D107B">
      <w:pPr>
        <w:spacing w:before="72"/>
        <w:ind w:left="748"/>
        <w:rPr>
          <w:b/>
          <w:sz w:val="24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7319552" behindDoc="1" locked="0" layoutInCell="1" allowOverlap="1" wp14:anchorId="76908B19" wp14:editId="22354208">
            <wp:simplePos x="0" y="0"/>
            <wp:positionH relativeFrom="page">
              <wp:posOffset>3081654</wp:posOffset>
            </wp:positionH>
            <wp:positionV relativeFrom="paragraph">
              <wp:posOffset>2390433</wp:posOffset>
            </wp:positionV>
            <wp:extent cx="1760855" cy="939800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320064" behindDoc="1" locked="0" layoutInCell="1" allowOverlap="1" wp14:anchorId="703301CC" wp14:editId="6FD8E797">
            <wp:simplePos x="0" y="0"/>
            <wp:positionH relativeFrom="page">
              <wp:posOffset>5418454</wp:posOffset>
            </wp:positionH>
            <wp:positionV relativeFrom="paragraph">
              <wp:posOffset>2246923</wp:posOffset>
            </wp:positionV>
            <wp:extent cx="673254" cy="1083309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254" cy="1083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Uygulanabilir Standart/Opsiyonel Test Aparatları:</w:t>
      </w:r>
    </w:p>
    <w:p w14:paraId="1050EC38" w14:textId="77777777" w:rsidR="00991A2B" w:rsidRDefault="00991A2B">
      <w:pPr>
        <w:pStyle w:val="GvdeMetni"/>
        <w:rPr>
          <w:b/>
        </w:rPr>
      </w:pPr>
    </w:p>
    <w:p w14:paraId="0B82DD90" w14:textId="77777777" w:rsidR="00991A2B" w:rsidRDefault="00991A2B">
      <w:pPr>
        <w:pStyle w:val="GvdeMetni"/>
        <w:rPr>
          <w:b/>
        </w:rPr>
      </w:pPr>
    </w:p>
    <w:p w14:paraId="367AA026" w14:textId="77777777" w:rsidR="00991A2B" w:rsidRDefault="00991A2B">
      <w:pPr>
        <w:pStyle w:val="GvdeMetni"/>
        <w:rPr>
          <w:b/>
        </w:rPr>
      </w:pPr>
    </w:p>
    <w:p w14:paraId="195EAC8C" w14:textId="77777777" w:rsidR="00991A2B" w:rsidRDefault="003D107B">
      <w:pPr>
        <w:pStyle w:val="GvdeMetni"/>
        <w:spacing w:before="2"/>
        <w:rPr>
          <w:b/>
          <w:sz w:val="18"/>
        </w:rPr>
      </w:pPr>
      <w:r>
        <w:rPr>
          <w:noProof/>
          <w:lang w:eastAsia="tr-TR"/>
        </w:rPr>
        <w:drawing>
          <wp:anchor distT="0" distB="0" distL="0" distR="0" simplePos="0" relativeHeight="10" behindDoc="0" locked="0" layoutInCell="1" allowOverlap="1" wp14:anchorId="6F398F0D" wp14:editId="0E31E807">
            <wp:simplePos x="0" y="0"/>
            <wp:positionH relativeFrom="page">
              <wp:posOffset>956310</wp:posOffset>
            </wp:positionH>
            <wp:positionV relativeFrom="paragraph">
              <wp:posOffset>157706</wp:posOffset>
            </wp:positionV>
            <wp:extent cx="1702591" cy="1070800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591" cy="107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1" behindDoc="0" locked="0" layoutInCell="1" allowOverlap="1" wp14:anchorId="2B9F033A" wp14:editId="0E4B81C5">
            <wp:simplePos x="0" y="0"/>
            <wp:positionH relativeFrom="page">
              <wp:posOffset>2988310</wp:posOffset>
            </wp:positionH>
            <wp:positionV relativeFrom="paragraph">
              <wp:posOffset>377369</wp:posOffset>
            </wp:positionV>
            <wp:extent cx="1452421" cy="859535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421" cy="8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2" behindDoc="0" locked="0" layoutInCell="1" allowOverlap="1" wp14:anchorId="01BE10CD" wp14:editId="73973EB8">
            <wp:simplePos x="0" y="0"/>
            <wp:positionH relativeFrom="page">
              <wp:posOffset>4656454</wp:posOffset>
            </wp:positionH>
            <wp:positionV relativeFrom="paragraph">
              <wp:posOffset>224969</wp:posOffset>
            </wp:positionV>
            <wp:extent cx="1839315" cy="1021842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315" cy="1021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E290F" w14:textId="27B3F6E3" w:rsidR="00991A2B" w:rsidRDefault="003D107B">
      <w:pPr>
        <w:pStyle w:val="Balk1"/>
        <w:tabs>
          <w:tab w:val="left" w:pos="4723"/>
        </w:tabs>
        <w:ind w:left="1751"/>
      </w:pPr>
      <w:r>
        <w:t>Çekme</w:t>
      </w:r>
      <w:r>
        <w:rPr>
          <w:spacing w:val="-5"/>
        </w:rPr>
        <w:t xml:space="preserve"> </w:t>
      </w:r>
      <w:r>
        <w:t>Çeneleri</w:t>
      </w:r>
      <w:r>
        <w:tab/>
      </w:r>
      <w:r w:rsidR="00FA5C30">
        <w:t xml:space="preserve">                           </w:t>
      </w:r>
      <w:r>
        <w:t>Küresel Basma</w:t>
      </w:r>
      <w:r>
        <w:rPr>
          <w:spacing w:val="-1"/>
        </w:rPr>
        <w:t xml:space="preserve"> </w:t>
      </w:r>
      <w:r>
        <w:t>Plakaları</w:t>
      </w:r>
    </w:p>
    <w:p w14:paraId="1A4A191D" w14:textId="77777777" w:rsidR="00991A2B" w:rsidRDefault="00991A2B">
      <w:pPr>
        <w:pStyle w:val="GvdeMetni"/>
        <w:rPr>
          <w:b/>
        </w:rPr>
      </w:pPr>
    </w:p>
    <w:p w14:paraId="7D906F0F" w14:textId="77777777" w:rsidR="00065E78" w:rsidRDefault="00065E78">
      <w:pPr>
        <w:pStyle w:val="GvdeMetni"/>
        <w:spacing w:before="5"/>
        <w:rPr>
          <w:b/>
          <w:sz w:val="22"/>
        </w:rPr>
      </w:pPr>
    </w:p>
    <w:p w14:paraId="27B24042" w14:textId="75489BDD" w:rsidR="00991A2B" w:rsidRDefault="003D107B">
      <w:pPr>
        <w:pStyle w:val="GvdeMetni"/>
        <w:spacing w:before="5"/>
        <w:rPr>
          <w:b/>
          <w:sz w:val="22"/>
        </w:rPr>
      </w:pPr>
      <w:r>
        <w:rPr>
          <w:noProof/>
          <w:lang w:eastAsia="tr-TR"/>
        </w:rPr>
        <w:drawing>
          <wp:anchor distT="0" distB="0" distL="0" distR="0" simplePos="0" relativeHeight="13" behindDoc="0" locked="0" layoutInCell="1" allowOverlap="1" wp14:anchorId="0C4E062C" wp14:editId="284F6AA0">
            <wp:simplePos x="0" y="0"/>
            <wp:positionH relativeFrom="page">
              <wp:posOffset>829310</wp:posOffset>
            </wp:positionH>
            <wp:positionV relativeFrom="paragraph">
              <wp:posOffset>188832</wp:posOffset>
            </wp:positionV>
            <wp:extent cx="1925927" cy="929640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927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57EBD4" w14:textId="08D3FED7" w:rsidR="00991A2B" w:rsidRDefault="003D107B">
      <w:pPr>
        <w:tabs>
          <w:tab w:val="left" w:pos="3688"/>
          <w:tab w:val="left" w:pos="6029"/>
        </w:tabs>
        <w:ind w:left="1000"/>
        <w:rPr>
          <w:b/>
          <w:sz w:val="20"/>
        </w:rPr>
      </w:pPr>
      <w:r>
        <w:rPr>
          <w:b/>
          <w:sz w:val="20"/>
        </w:rPr>
        <w:t>3 Nokta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Eğilme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Aparatı</w:t>
      </w:r>
      <w:r>
        <w:rPr>
          <w:b/>
          <w:sz w:val="20"/>
        </w:rPr>
        <w:tab/>
      </w:r>
      <w:r w:rsidR="00FA5C30">
        <w:rPr>
          <w:b/>
          <w:sz w:val="20"/>
        </w:rPr>
        <w:t xml:space="preserve">               </w:t>
      </w:r>
      <w:r>
        <w:rPr>
          <w:b/>
          <w:sz w:val="20"/>
        </w:rPr>
        <w:t>4 Nokta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Eğilme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Aparatı</w:t>
      </w:r>
      <w:r>
        <w:rPr>
          <w:b/>
          <w:sz w:val="20"/>
        </w:rPr>
        <w:tab/>
      </w:r>
      <w:r w:rsidR="00FA5C30">
        <w:rPr>
          <w:b/>
          <w:sz w:val="20"/>
        </w:rPr>
        <w:t xml:space="preserve">                     </w:t>
      </w:r>
      <w:r>
        <w:rPr>
          <w:b/>
          <w:sz w:val="20"/>
        </w:rPr>
        <w:t>Çimento Basma-Eğilme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Aparatı</w:t>
      </w:r>
    </w:p>
    <w:p w14:paraId="53FF2BA3" w14:textId="77777777" w:rsidR="00991A2B" w:rsidRDefault="00991A2B">
      <w:pPr>
        <w:pStyle w:val="GvdeMetni"/>
        <w:rPr>
          <w:b/>
        </w:rPr>
      </w:pPr>
    </w:p>
    <w:p w14:paraId="3A197CCC" w14:textId="77777777" w:rsidR="00065E78" w:rsidRDefault="00065E78">
      <w:pPr>
        <w:pStyle w:val="GvdeMetni"/>
        <w:spacing w:before="6"/>
        <w:rPr>
          <w:b/>
          <w:sz w:val="18"/>
        </w:rPr>
      </w:pPr>
    </w:p>
    <w:p w14:paraId="7F39DD5C" w14:textId="2901835E" w:rsidR="00991A2B" w:rsidRDefault="003D107B">
      <w:pPr>
        <w:pStyle w:val="GvdeMetni"/>
        <w:spacing w:before="6"/>
        <w:rPr>
          <w:b/>
          <w:sz w:val="18"/>
        </w:rPr>
      </w:pPr>
      <w:r>
        <w:rPr>
          <w:noProof/>
          <w:lang w:eastAsia="tr-TR"/>
        </w:rPr>
        <w:drawing>
          <wp:anchor distT="0" distB="0" distL="0" distR="0" simplePos="0" relativeHeight="14" behindDoc="0" locked="0" layoutInCell="1" allowOverlap="1" wp14:anchorId="09BA4F26" wp14:editId="4B7B222C">
            <wp:simplePos x="0" y="0"/>
            <wp:positionH relativeFrom="page">
              <wp:posOffset>887438</wp:posOffset>
            </wp:positionH>
            <wp:positionV relativeFrom="paragraph">
              <wp:posOffset>484224</wp:posOffset>
            </wp:positionV>
            <wp:extent cx="1739011" cy="805814"/>
            <wp:effectExtent l="0" t="0" r="0" b="0"/>
            <wp:wrapTopAndBottom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011" cy="805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" behindDoc="0" locked="0" layoutInCell="1" allowOverlap="1" wp14:anchorId="4DDAC2C2" wp14:editId="5C6E5EF9">
            <wp:simplePos x="0" y="0"/>
            <wp:positionH relativeFrom="page">
              <wp:posOffset>3098800</wp:posOffset>
            </wp:positionH>
            <wp:positionV relativeFrom="paragraph">
              <wp:posOffset>642100</wp:posOffset>
            </wp:positionV>
            <wp:extent cx="1253391" cy="642080"/>
            <wp:effectExtent l="0" t="0" r="0" b="0"/>
            <wp:wrapTopAndBottom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391" cy="64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6" behindDoc="0" locked="0" layoutInCell="1" allowOverlap="1" wp14:anchorId="113E4FC6" wp14:editId="1E872630">
            <wp:simplePos x="0" y="0"/>
            <wp:positionH relativeFrom="page">
              <wp:posOffset>4808854</wp:posOffset>
            </wp:positionH>
            <wp:positionV relativeFrom="paragraph">
              <wp:posOffset>160580</wp:posOffset>
            </wp:positionV>
            <wp:extent cx="1698800" cy="1074991"/>
            <wp:effectExtent l="0" t="0" r="0" b="0"/>
            <wp:wrapTopAndBottom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880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EE07C2" w14:textId="7860F6DC" w:rsidR="00991A2B" w:rsidRDefault="003D107B">
      <w:pPr>
        <w:tabs>
          <w:tab w:val="left" w:pos="3541"/>
          <w:tab w:val="left" w:pos="5453"/>
        </w:tabs>
        <w:ind w:left="1050"/>
        <w:rPr>
          <w:b/>
          <w:sz w:val="20"/>
        </w:rPr>
      </w:pPr>
      <w:r>
        <w:rPr>
          <w:b/>
          <w:sz w:val="20"/>
        </w:rPr>
        <w:t>Çelik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Halat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çenesi</w:t>
      </w:r>
      <w:r>
        <w:rPr>
          <w:b/>
          <w:sz w:val="20"/>
        </w:rPr>
        <w:tab/>
      </w:r>
      <w:r w:rsidR="00FA5C30">
        <w:rPr>
          <w:b/>
          <w:sz w:val="20"/>
        </w:rPr>
        <w:t xml:space="preserve">                  </w:t>
      </w:r>
      <w:r>
        <w:rPr>
          <w:b/>
          <w:sz w:val="20"/>
        </w:rPr>
        <w:t>Özel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Çeneler</w:t>
      </w:r>
      <w:r>
        <w:rPr>
          <w:b/>
          <w:sz w:val="20"/>
        </w:rPr>
        <w:tab/>
      </w:r>
      <w:r w:rsidR="00FA5C30">
        <w:rPr>
          <w:b/>
          <w:sz w:val="20"/>
        </w:rPr>
        <w:t xml:space="preserve">                                  D</w:t>
      </w:r>
      <w:r>
        <w:rPr>
          <w:b/>
          <w:sz w:val="20"/>
        </w:rPr>
        <w:t>iğer standart Çeneler</w:t>
      </w:r>
    </w:p>
    <w:p w14:paraId="6BAC88B2" w14:textId="77777777" w:rsidR="00991A2B" w:rsidRDefault="00991A2B">
      <w:pPr>
        <w:pStyle w:val="GvdeMetni"/>
        <w:rPr>
          <w:b/>
        </w:rPr>
      </w:pPr>
    </w:p>
    <w:p w14:paraId="5EE31163" w14:textId="77777777" w:rsidR="00065E78" w:rsidRDefault="00065E78">
      <w:pPr>
        <w:pStyle w:val="GvdeMetni"/>
        <w:rPr>
          <w:b/>
        </w:rPr>
      </w:pPr>
    </w:p>
    <w:p w14:paraId="652BC3EF" w14:textId="77777777" w:rsidR="00065E78" w:rsidRDefault="00065E78">
      <w:pPr>
        <w:pStyle w:val="GvdeMetni"/>
        <w:rPr>
          <w:b/>
        </w:rPr>
      </w:pPr>
    </w:p>
    <w:p w14:paraId="55051218" w14:textId="3F3F3456" w:rsidR="00991A2B" w:rsidRDefault="003D107B">
      <w:pPr>
        <w:pStyle w:val="GvdeMetni"/>
        <w:spacing w:before="2"/>
        <w:rPr>
          <w:b/>
          <w:sz w:val="10"/>
        </w:rPr>
      </w:pPr>
      <w:r>
        <w:rPr>
          <w:noProof/>
          <w:lang w:eastAsia="tr-TR"/>
        </w:rPr>
        <w:drawing>
          <wp:inline distT="0" distB="0" distL="0" distR="0" wp14:anchorId="41D0CF50" wp14:editId="02ADFBAB">
            <wp:extent cx="3371850" cy="1370965"/>
            <wp:effectExtent l="0" t="0" r="0" b="0"/>
            <wp:docPr id="2" name="Resim 2" descr="C:\Users\Muhasebe 1\Desktop\ekstansomet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sebe 1\Desktop\ekstansometre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24" cy="143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5E78">
        <w:rPr>
          <w:b/>
          <w:sz w:val="10"/>
        </w:rPr>
        <w:t xml:space="preserve">                                                         </w:t>
      </w:r>
      <w:r w:rsidR="00065E78" w:rsidRPr="00065E78">
        <w:rPr>
          <w:b/>
          <w:noProof/>
          <w:sz w:val="10"/>
        </w:rPr>
        <w:drawing>
          <wp:inline distT="0" distB="0" distL="0" distR="0" wp14:anchorId="7DFAF4FD" wp14:editId="1E95CD21">
            <wp:extent cx="1943100" cy="1524000"/>
            <wp:effectExtent l="0" t="0" r="0" b="0"/>
            <wp:docPr id="144931223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3FF41" w14:textId="3B7D1A44" w:rsidR="00991A2B" w:rsidRDefault="00177E2A" w:rsidP="00177E2A">
      <w:pPr>
        <w:tabs>
          <w:tab w:val="left" w:pos="4083"/>
        </w:tabs>
        <w:ind w:left="1050"/>
        <w:rPr>
          <w:b/>
          <w:sz w:val="20"/>
        </w:rPr>
      </w:pPr>
      <w:r>
        <w:rPr>
          <w:b/>
          <w:sz w:val="20"/>
        </w:rPr>
        <w:t xml:space="preserve">                 </w:t>
      </w:r>
      <w:r w:rsidR="00FA5C30">
        <w:rPr>
          <w:b/>
          <w:sz w:val="20"/>
        </w:rPr>
        <w:t xml:space="preserve">                                                                 </w:t>
      </w:r>
      <w:r>
        <w:rPr>
          <w:b/>
          <w:sz w:val="20"/>
        </w:rPr>
        <w:t xml:space="preserve"> </w:t>
      </w:r>
      <w:r w:rsidR="003D107B">
        <w:rPr>
          <w:b/>
          <w:sz w:val="20"/>
        </w:rPr>
        <w:t>Ekstansometre</w:t>
      </w:r>
    </w:p>
    <w:p w14:paraId="4EB446F7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5135036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00F929B2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1C151BA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EB0F34E" w14:textId="21BB9BBD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08584665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0A808552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F87506F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0525B4A1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128F332C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1AAAD8AF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27475FCF" w14:textId="77777777" w:rsidR="002F1328" w:rsidRDefault="002F1328" w:rsidP="00177E2A">
      <w:pPr>
        <w:tabs>
          <w:tab w:val="left" w:pos="4083"/>
        </w:tabs>
        <w:ind w:left="1050"/>
        <w:rPr>
          <w:b/>
          <w:sz w:val="20"/>
        </w:rPr>
      </w:pPr>
    </w:p>
    <w:p w14:paraId="78333E72" w14:textId="6FA2EF0E" w:rsidR="002F1328" w:rsidRPr="00DF3079" w:rsidRDefault="00D72CD2" w:rsidP="002F1328">
      <w:pPr>
        <w:jc w:val="center"/>
        <w:rPr>
          <w:b/>
          <w:color w:val="0000FF"/>
        </w:rPr>
      </w:pPr>
      <w:hyperlink r:id="rId19" w:history="1">
        <w:r w:rsidRPr="00DF3079">
          <w:rPr>
            <w:rStyle w:val="Kpr"/>
            <w:b/>
            <w:u w:val="none"/>
          </w:rPr>
          <w:t>www.alsalab.com</w:t>
        </w:r>
      </w:hyperlink>
    </w:p>
    <w:p w14:paraId="08D27829" w14:textId="77777777" w:rsidR="00D72CD2" w:rsidRDefault="00D72CD2" w:rsidP="002F1328">
      <w:pPr>
        <w:jc w:val="center"/>
        <w:rPr>
          <w:b/>
          <w:color w:val="0000FF"/>
        </w:rPr>
      </w:pPr>
    </w:p>
    <w:p w14:paraId="536EB500" w14:textId="77777777" w:rsidR="00D72CD2" w:rsidRDefault="00D72CD2" w:rsidP="002F1328">
      <w:pPr>
        <w:jc w:val="center"/>
        <w:rPr>
          <w:b/>
          <w:color w:val="0000FF"/>
        </w:rPr>
      </w:pPr>
    </w:p>
    <w:p w14:paraId="1F6CFDD9" w14:textId="45CC29DF" w:rsidR="00D72CD2" w:rsidRDefault="00D72CD2" w:rsidP="002F1328">
      <w:pPr>
        <w:jc w:val="center"/>
        <w:rPr>
          <w:b/>
          <w:color w:val="0000FF"/>
        </w:rPr>
      </w:pPr>
      <w:r>
        <w:rPr>
          <w:noProof/>
          <w:lang w:eastAsia="tr-TR"/>
        </w:rPr>
        <w:drawing>
          <wp:anchor distT="0" distB="0" distL="114300" distR="114300" simplePos="0" relativeHeight="487324160" behindDoc="1" locked="0" layoutInCell="1" allowOverlap="1" wp14:anchorId="3C7BF72A" wp14:editId="0936E1C2">
            <wp:simplePos x="0" y="0"/>
            <wp:positionH relativeFrom="margin">
              <wp:posOffset>-317500</wp:posOffset>
            </wp:positionH>
            <wp:positionV relativeFrom="page">
              <wp:posOffset>24130</wp:posOffset>
            </wp:positionV>
            <wp:extent cx="7562215" cy="10689590"/>
            <wp:effectExtent l="0" t="0" r="635" b="0"/>
            <wp:wrapNone/>
            <wp:docPr id="1358251877" name="Resim 135825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F88BC" w14:textId="52EC141B" w:rsidR="002F1328" w:rsidRDefault="002F1328" w:rsidP="00177E2A">
      <w:pPr>
        <w:tabs>
          <w:tab w:val="left" w:pos="4083"/>
        </w:tabs>
        <w:ind w:left="1050"/>
        <w:rPr>
          <w:b/>
          <w:sz w:val="17"/>
        </w:rPr>
      </w:pPr>
    </w:p>
    <w:sectPr w:rsidR="002F1328">
      <w:pgSz w:w="11900" w:h="16850"/>
      <w:pgMar w:top="1600" w:right="14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21E0E"/>
    <w:multiLevelType w:val="hybridMultilevel"/>
    <w:tmpl w:val="AA921F30"/>
    <w:lvl w:ilvl="0" w:tplc="C7A0C978">
      <w:start w:val="3"/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54370145"/>
    <w:multiLevelType w:val="hybridMultilevel"/>
    <w:tmpl w:val="AC888E74"/>
    <w:lvl w:ilvl="0" w:tplc="D49CF72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323D8"/>
    <w:multiLevelType w:val="hybridMultilevel"/>
    <w:tmpl w:val="3768FF5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91211"/>
    <w:multiLevelType w:val="hybridMultilevel"/>
    <w:tmpl w:val="AB847C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864003">
    <w:abstractNumId w:val="0"/>
  </w:num>
  <w:num w:numId="2" w16cid:durableId="1852791526">
    <w:abstractNumId w:val="3"/>
  </w:num>
  <w:num w:numId="3" w16cid:durableId="1492404277">
    <w:abstractNumId w:val="1"/>
  </w:num>
  <w:num w:numId="4" w16cid:durableId="771783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A2B"/>
    <w:rsid w:val="00021AC8"/>
    <w:rsid w:val="00030A06"/>
    <w:rsid w:val="00065E78"/>
    <w:rsid w:val="00086BED"/>
    <w:rsid w:val="000A225C"/>
    <w:rsid w:val="000D7105"/>
    <w:rsid w:val="0010245E"/>
    <w:rsid w:val="00111FAE"/>
    <w:rsid w:val="001347ED"/>
    <w:rsid w:val="00177A4E"/>
    <w:rsid w:val="00177E2A"/>
    <w:rsid w:val="001868F7"/>
    <w:rsid w:val="00194994"/>
    <w:rsid w:val="001B1931"/>
    <w:rsid w:val="001C6FE6"/>
    <w:rsid w:val="001F6AAB"/>
    <w:rsid w:val="001F7E71"/>
    <w:rsid w:val="00202DA8"/>
    <w:rsid w:val="002709BA"/>
    <w:rsid w:val="002F1328"/>
    <w:rsid w:val="003464B1"/>
    <w:rsid w:val="0035017A"/>
    <w:rsid w:val="00384A96"/>
    <w:rsid w:val="003D107B"/>
    <w:rsid w:val="004377D2"/>
    <w:rsid w:val="00451104"/>
    <w:rsid w:val="0048729C"/>
    <w:rsid w:val="004C518A"/>
    <w:rsid w:val="00577EEE"/>
    <w:rsid w:val="005B0575"/>
    <w:rsid w:val="00607D7A"/>
    <w:rsid w:val="00683905"/>
    <w:rsid w:val="006B377F"/>
    <w:rsid w:val="006E22A4"/>
    <w:rsid w:val="006E47BC"/>
    <w:rsid w:val="00731533"/>
    <w:rsid w:val="007445C0"/>
    <w:rsid w:val="007745E3"/>
    <w:rsid w:val="007848AD"/>
    <w:rsid w:val="00795C09"/>
    <w:rsid w:val="0079736E"/>
    <w:rsid w:val="007A35D5"/>
    <w:rsid w:val="007B337A"/>
    <w:rsid w:val="007D4AD8"/>
    <w:rsid w:val="00816529"/>
    <w:rsid w:val="00823693"/>
    <w:rsid w:val="008537D4"/>
    <w:rsid w:val="00856601"/>
    <w:rsid w:val="009211B2"/>
    <w:rsid w:val="00944219"/>
    <w:rsid w:val="009873D6"/>
    <w:rsid w:val="00991A2B"/>
    <w:rsid w:val="009B66D9"/>
    <w:rsid w:val="009B6AB4"/>
    <w:rsid w:val="009B715A"/>
    <w:rsid w:val="009B7767"/>
    <w:rsid w:val="00A0762A"/>
    <w:rsid w:val="00A453D6"/>
    <w:rsid w:val="00A609A3"/>
    <w:rsid w:val="00A65B41"/>
    <w:rsid w:val="00B43566"/>
    <w:rsid w:val="00B445F2"/>
    <w:rsid w:val="00B675BA"/>
    <w:rsid w:val="00C3797C"/>
    <w:rsid w:val="00C530CD"/>
    <w:rsid w:val="00C8031F"/>
    <w:rsid w:val="00C91072"/>
    <w:rsid w:val="00CB4C27"/>
    <w:rsid w:val="00CF7F6A"/>
    <w:rsid w:val="00D03F93"/>
    <w:rsid w:val="00D72CD2"/>
    <w:rsid w:val="00D968A5"/>
    <w:rsid w:val="00DD7BD1"/>
    <w:rsid w:val="00DE59B0"/>
    <w:rsid w:val="00DF3079"/>
    <w:rsid w:val="00E67175"/>
    <w:rsid w:val="00EA73AE"/>
    <w:rsid w:val="00ED27FC"/>
    <w:rsid w:val="00F32170"/>
    <w:rsid w:val="00F93EC9"/>
    <w:rsid w:val="00FA5C30"/>
    <w:rsid w:val="00FC091C"/>
    <w:rsid w:val="00FF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9C5C"/>
  <w15:docId w15:val="{4E36F50D-8EA2-4E40-9E59-330A9886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07"/>
      <w:outlineLvl w:val="0"/>
    </w:pPr>
    <w:rPr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D27F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74"/>
      <w:ind w:left="748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8"/>
    </w:pPr>
  </w:style>
  <w:style w:type="character" w:styleId="Kpr">
    <w:name w:val="Hyperlink"/>
    <w:basedOn w:val="VarsaylanParagrafYazTipi"/>
    <w:uiPriority w:val="99"/>
    <w:unhideWhenUsed/>
    <w:rsid w:val="00D72C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72CD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30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0762A"/>
    <w:rPr>
      <w:b/>
      <w:bCs/>
    </w:rPr>
  </w:style>
  <w:style w:type="paragraph" w:styleId="AralkYok">
    <w:name w:val="No Spacing"/>
    <w:uiPriority w:val="1"/>
    <w:qFormat/>
    <w:rsid w:val="00ED27FC"/>
    <w:rPr>
      <w:rFonts w:ascii="Times New Roman" w:eastAsia="Times New Roman" w:hAnsi="Times New Roman" w:cs="Times New Roman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D27FC"/>
    <w:rPr>
      <w:rFonts w:asciiTheme="majorHAnsi" w:eastAsiaTheme="majorEastAsia" w:hAnsiTheme="majorHAnsi" w:cstheme="majorBidi"/>
      <w:color w:val="365F91" w:themeColor="accent1" w:themeShade="BF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://www.alsalab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014F1-9DA3-4EB9-8B3D-C5465E3D9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Allen</dc:creator>
  <cp:lastModifiedBy>İrfan Şahin</cp:lastModifiedBy>
  <cp:revision>7</cp:revision>
  <cp:lastPrinted>2025-08-08T08:56:00Z</cp:lastPrinted>
  <dcterms:created xsi:type="dcterms:W3CDTF">2026-02-25T12:48:00Z</dcterms:created>
  <dcterms:modified xsi:type="dcterms:W3CDTF">2026-03-05T10:51:00Z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2020-03-09T00:00:00Z</vt:filetime>
  </property>
</Properties>
</file>